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F0" w:rsidRDefault="00225BF0"/>
    <w:p w:rsidR="007560E4" w:rsidRDefault="007560E4"/>
    <w:p w:rsidR="007560E4" w:rsidRDefault="007560E4" w:rsidP="007560E4">
      <w:pPr>
        <w:jc w:val="center"/>
        <w:rPr>
          <w:rFonts w:ascii="Arial" w:hAnsi="Arial" w:cs="Arial"/>
          <w:b/>
          <w:color w:val="000000"/>
          <w:sz w:val="22"/>
          <w:szCs w:val="22"/>
          <w:lang w:val="ro-RO"/>
        </w:rPr>
      </w:pPr>
    </w:p>
    <w:p w:rsidR="007560E4" w:rsidRDefault="007560E4" w:rsidP="007560E4">
      <w:pPr>
        <w:jc w:val="center"/>
        <w:rPr>
          <w:b/>
          <w:color w:val="000000"/>
          <w:sz w:val="28"/>
          <w:szCs w:val="28"/>
          <w:lang w:val="ro-RO"/>
        </w:rPr>
      </w:pPr>
      <w:r w:rsidRPr="00DB0507">
        <w:rPr>
          <w:b/>
          <w:color w:val="000000"/>
          <w:sz w:val="28"/>
          <w:szCs w:val="28"/>
          <w:lang w:val="ro-RO"/>
        </w:rPr>
        <w:t>ANUNŢ PUBLIC 1</w:t>
      </w:r>
    </w:p>
    <w:p w:rsidR="008C2C6A" w:rsidRDefault="008C2C6A" w:rsidP="007560E4">
      <w:pPr>
        <w:jc w:val="center"/>
        <w:rPr>
          <w:b/>
          <w:color w:val="000000"/>
          <w:sz w:val="28"/>
          <w:szCs w:val="28"/>
          <w:lang w:val="ro-RO"/>
        </w:rPr>
      </w:pPr>
    </w:p>
    <w:p w:rsidR="008C2C6A" w:rsidRPr="00DB0507" w:rsidRDefault="008C2C6A" w:rsidP="007560E4">
      <w:pPr>
        <w:jc w:val="center"/>
        <w:rPr>
          <w:b/>
          <w:color w:val="000000"/>
          <w:sz w:val="28"/>
          <w:szCs w:val="28"/>
          <w:lang w:val="ro-RO"/>
        </w:rPr>
      </w:pPr>
      <w:bookmarkStart w:id="0" w:name="_GoBack"/>
      <w:bookmarkEnd w:id="0"/>
    </w:p>
    <w:p w:rsidR="007560E4" w:rsidRPr="00DB0507" w:rsidRDefault="007560E4" w:rsidP="007560E4">
      <w:pPr>
        <w:jc w:val="both"/>
        <w:rPr>
          <w:b/>
          <w:sz w:val="28"/>
          <w:szCs w:val="28"/>
          <w:lang w:val="ro-RO"/>
        </w:rPr>
      </w:pPr>
    </w:p>
    <w:p w:rsidR="007560E4" w:rsidRPr="00DB0507" w:rsidRDefault="008C2C6A" w:rsidP="007560E4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COMUNA RODNA </w:t>
      </w:r>
      <w:r w:rsidR="007560E4" w:rsidRPr="00DB0507">
        <w:rPr>
          <w:sz w:val="28"/>
          <w:szCs w:val="28"/>
          <w:lang w:val="ro-RO"/>
        </w:rPr>
        <w:t>(denumirea titularului) având sediul în localitatea…</w:t>
      </w:r>
      <w:r>
        <w:rPr>
          <w:sz w:val="28"/>
          <w:szCs w:val="28"/>
          <w:lang w:val="ro-RO"/>
        </w:rPr>
        <w:t>RODNA..str PRINCIPALA</w:t>
      </w:r>
      <w:r w:rsidR="007560E4" w:rsidRPr="00DB0507">
        <w:rPr>
          <w:sz w:val="28"/>
          <w:szCs w:val="28"/>
          <w:lang w:val="ro-RO"/>
        </w:rPr>
        <w:t>.., nr</w:t>
      </w:r>
      <w:r>
        <w:rPr>
          <w:sz w:val="28"/>
          <w:szCs w:val="28"/>
          <w:lang w:val="ro-RO"/>
        </w:rPr>
        <w:t>. 756</w:t>
      </w:r>
      <w:r w:rsidR="007560E4" w:rsidRPr="00DB0507">
        <w:rPr>
          <w:sz w:val="28"/>
          <w:szCs w:val="28"/>
          <w:lang w:val="ro-RO"/>
        </w:rPr>
        <w:t xml:space="preserve">, bl….., sc…..., et……, </w:t>
      </w:r>
      <w:r w:rsidR="007560E4" w:rsidRPr="00DB0507">
        <w:rPr>
          <w:color w:val="000000"/>
          <w:sz w:val="28"/>
          <w:szCs w:val="28"/>
          <w:lang w:val="ro-RO"/>
        </w:rPr>
        <w:t xml:space="preserve">titular al planului/programului </w:t>
      </w:r>
      <w:r w:rsidR="007560E4" w:rsidRPr="00DB0507">
        <w:rPr>
          <w:b/>
          <w:i/>
          <w:color w:val="000000"/>
          <w:sz w:val="28"/>
          <w:szCs w:val="28"/>
          <w:lang w:val="ro-RO"/>
        </w:rPr>
        <w:t>„</w:t>
      </w:r>
      <w:r w:rsidRPr="008C2C6A">
        <w:rPr>
          <w:b/>
          <w:i/>
          <w:color w:val="000000"/>
          <w:sz w:val="28"/>
          <w:szCs w:val="28"/>
          <w:lang w:val="ro-RO"/>
        </w:rPr>
        <w:t>STRATEGIA DE DEZVOLTARE DURABILA 2021-2027</w:t>
      </w:r>
      <w:r>
        <w:rPr>
          <w:b/>
          <w:i/>
          <w:color w:val="000000"/>
          <w:sz w:val="28"/>
          <w:szCs w:val="28"/>
          <w:lang w:val="ro-RO"/>
        </w:rPr>
        <w:t xml:space="preserve"> </w:t>
      </w:r>
      <w:r w:rsidR="007560E4" w:rsidRPr="00DB0507">
        <w:rPr>
          <w:b/>
          <w:i/>
          <w:color w:val="000000"/>
          <w:sz w:val="28"/>
          <w:szCs w:val="28"/>
          <w:lang w:val="ro-RO"/>
        </w:rPr>
        <w:t xml:space="preserve">”, </w:t>
      </w:r>
      <w:r w:rsidR="007560E4" w:rsidRPr="00DB0507">
        <w:rPr>
          <w:color w:val="000000"/>
          <w:sz w:val="28"/>
          <w:szCs w:val="28"/>
          <w:lang w:val="ro-RO"/>
        </w:rPr>
        <w:t xml:space="preserve">în </w:t>
      </w:r>
      <w:r w:rsidR="007560E4" w:rsidRPr="00DB0507">
        <w:rPr>
          <w:sz w:val="28"/>
          <w:szCs w:val="28"/>
          <w:lang w:val="ro-RO"/>
        </w:rPr>
        <w:t>localitatea…</w:t>
      </w:r>
      <w:r>
        <w:rPr>
          <w:sz w:val="28"/>
          <w:szCs w:val="28"/>
          <w:lang w:val="ro-RO"/>
        </w:rPr>
        <w:t>RODNA</w:t>
      </w:r>
      <w:r w:rsidR="007560E4" w:rsidRPr="00DB0507">
        <w:rPr>
          <w:sz w:val="28"/>
          <w:szCs w:val="28"/>
          <w:lang w:val="ro-RO"/>
        </w:rPr>
        <w:t>., str…</w:t>
      </w:r>
      <w:r>
        <w:rPr>
          <w:sz w:val="28"/>
          <w:szCs w:val="28"/>
          <w:lang w:val="ro-RO"/>
        </w:rPr>
        <w:t>PRINCIPALA, nr. 756</w:t>
      </w:r>
      <w:r w:rsidR="007560E4" w:rsidRPr="00DB0507">
        <w:rPr>
          <w:sz w:val="28"/>
          <w:szCs w:val="28"/>
          <w:lang w:val="ro-RO"/>
        </w:rPr>
        <w:t xml:space="preserve">, </w:t>
      </w:r>
      <w:r w:rsidR="007560E4" w:rsidRPr="00DB0507">
        <w:rPr>
          <w:color w:val="000000"/>
          <w:sz w:val="28"/>
          <w:szCs w:val="28"/>
          <w:lang w:val="ro-RO"/>
        </w:rPr>
        <w:t xml:space="preserve">anunţă publicul interesat asupra depunerii solicitării de obţinere a </w:t>
      </w:r>
      <w:r w:rsidR="007560E4" w:rsidRPr="00DB0507">
        <w:rPr>
          <w:b/>
          <w:color w:val="000000"/>
          <w:sz w:val="28"/>
          <w:szCs w:val="28"/>
          <w:lang w:val="ro-RO"/>
        </w:rPr>
        <w:t>avizului de mediu</w:t>
      </w:r>
      <w:r w:rsidR="007560E4" w:rsidRPr="00DB0507">
        <w:rPr>
          <w:color w:val="000000"/>
          <w:sz w:val="28"/>
          <w:szCs w:val="28"/>
          <w:lang w:val="ro-RO"/>
        </w:rPr>
        <w:t xml:space="preserve"> pentru planul/programul </w:t>
      </w:r>
      <w:r w:rsidR="007560E4" w:rsidRPr="00DB0507">
        <w:rPr>
          <w:sz w:val="28"/>
          <w:szCs w:val="28"/>
          <w:lang w:val="ro-RO"/>
        </w:rPr>
        <w:t>menţionat şi declanşarea etapei de încadrare.</w:t>
      </w:r>
    </w:p>
    <w:p w:rsidR="007560E4" w:rsidRPr="00DB0507" w:rsidRDefault="007560E4" w:rsidP="007560E4">
      <w:pPr>
        <w:jc w:val="both"/>
        <w:rPr>
          <w:color w:val="000000"/>
          <w:sz w:val="28"/>
          <w:szCs w:val="28"/>
          <w:lang w:val="ro-RO"/>
        </w:rPr>
      </w:pPr>
      <w:r w:rsidRPr="00DB0507">
        <w:rPr>
          <w:bCs/>
          <w:spacing w:val="-2"/>
          <w:sz w:val="28"/>
          <w:szCs w:val="28"/>
          <w:lang w:val="ro-RO"/>
        </w:rPr>
        <w:t xml:space="preserve">Prima versiune a planului poate fi consultată la sediul Agenţiei pentru Protecţia mediului Bistriţa-Năsăud, </w:t>
      </w:r>
      <w:proofErr w:type="spellStart"/>
      <w:r w:rsidRPr="00DB0507">
        <w:rPr>
          <w:sz w:val="28"/>
          <w:szCs w:val="28"/>
        </w:rPr>
        <w:t>în</w:t>
      </w:r>
      <w:proofErr w:type="spellEnd"/>
      <w:r w:rsidRPr="00DB0507">
        <w:rPr>
          <w:sz w:val="28"/>
          <w:szCs w:val="28"/>
        </w:rPr>
        <w:t xml:space="preserve"> </w:t>
      </w:r>
      <w:proofErr w:type="spellStart"/>
      <w:r w:rsidRPr="00DB0507">
        <w:rPr>
          <w:sz w:val="28"/>
          <w:szCs w:val="28"/>
        </w:rPr>
        <w:t>z</w:t>
      </w:r>
      <w:r w:rsidR="00DB0507">
        <w:rPr>
          <w:sz w:val="28"/>
          <w:szCs w:val="28"/>
        </w:rPr>
        <w:t>ilele</w:t>
      </w:r>
      <w:proofErr w:type="spellEnd"/>
      <w:r w:rsidR="00DB0507">
        <w:rPr>
          <w:sz w:val="28"/>
          <w:szCs w:val="28"/>
        </w:rPr>
        <w:t xml:space="preserve"> de </w:t>
      </w:r>
      <w:proofErr w:type="spellStart"/>
      <w:r w:rsidR="00DB0507">
        <w:rPr>
          <w:sz w:val="28"/>
          <w:szCs w:val="28"/>
        </w:rPr>
        <w:t>luni-joi</w:t>
      </w:r>
      <w:proofErr w:type="spellEnd"/>
      <w:r w:rsidR="00DB0507">
        <w:rPr>
          <w:sz w:val="28"/>
          <w:szCs w:val="28"/>
        </w:rPr>
        <w:t xml:space="preserve">, </w:t>
      </w:r>
      <w:proofErr w:type="spellStart"/>
      <w:r w:rsidR="00DB0507">
        <w:rPr>
          <w:sz w:val="28"/>
          <w:szCs w:val="28"/>
        </w:rPr>
        <w:t>între</w:t>
      </w:r>
      <w:proofErr w:type="spellEnd"/>
      <w:r w:rsidR="00DB0507">
        <w:rPr>
          <w:sz w:val="28"/>
          <w:szCs w:val="28"/>
        </w:rPr>
        <w:t xml:space="preserve"> </w:t>
      </w:r>
      <w:proofErr w:type="spellStart"/>
      <w:r w:rsidR="00DB0507">
        <w:rPr>
          <w:sz w:val="28"/>
          <w:szCs w:val="28"/>
        </w:rPr>
        <w:t>orele</w:t>
      </w:r>
      <w:proofErr w:type="spellEnd"/>
      <w:r w:rsidR="00DB0507">
        <w:rPr>
          <w:sz w:val="28"/>
          <w:szCs w:val="28"/>
        </w:rPr>
        <w:t xml:space="preserve"> 9</w:t>
      </w:r>
      <w:r w:rsidRPr="00DB0507">
        <w:rPr>
          <w:sz w:val="28"/>
          <w:szCs w:val="28"/>
          <w:vertAlign w:val="superscript"/>
        </w:rPr>
        <w:t>00</w:t>
      </w:r>
      <w:r w:rsidRPr="00DB0507">
        <w:rPr>
          <w:sz w:val="28"/>
          <w:szCs w:val="28"/>
        </w:rPr>
        <w:t>-1</w:t>
      </w:r>
      <w:r w:rsidR="001E319A">
        <w:rPr>
          <w:sz w:val="28"/>
          <w:szCs w:val="28"/>
        </w:rPr>
        <w:t>5</w:t>
      </w:r>
      <w:r w:rsidR="00DB0507">
        <w:rPr>
          <w:sz w:val="28"/>
          <w:szCs w:val="28"/>
          <w:vertAlign w:val="superscript"/>
        </w:rPr>
        <w:t>00</w:t>
      </w:r>
      <w:r w:rsidR="00DB0507">
        <w:rPr>
          <w:sz w:val="28"/>
          <w:szCs w:val="28"/>
        </w:rPr>
        <w:t xml:space="preserve">, </w:t>
      </w:r>
      <w:proofErr w:type="spellStart"/>
      <w:r w:rsidR="00DB0507">
        <w:rPr>
          <w:sz w:val="28"/>
          <w:szCs w:val="28"/>
        </w:rPr>
        <w:t>iar</w:t>
      </w:r>
      <w:proofErr w:type="spellEnd"/>
      <w:r w:rsidR="00DB0507">
        <w:rPr>
          <w:sz w:val="28"/>
          <w:szCs w:val="28"/>
        </w:rPr>
        <w:t xml:space="preserve"> </w:t>
      </w:r>
      <w:proofErr w:type="spellStart"/>
      <w:r w:rsidR="00DB0507">
        <w:rPr>
          <w:sz w:val="28"/>
          <w:szCs w:val="28"/>
        </w:rPr>
        <w:t>vineri</w:t>
      </w:r>
      <w:proofErr w:type="spellEnd"/>
      <w:r w:rsidR="00DB0507">
        <w:rPr>
          <w:sz w:val="28"/>
          <w:szCs w:val="28"/>
        </w:rPr>
        <w:t xml:space="preserve"> </w:t>
      </w:r>
      <w:proofErr w:type="spellStart"/>
      <w:r w:rsidR="00DB0507">
        <w:rPr>
          <w:sz w:val="28"/>
          <w:szCs w:val="28"/>
        </w:rPr>
        <w:t>între</w:t>
      </w:r>
      <w:proofErr w:type="spellEnd"/>
      <w:r w:rsidR="00DB0507">
        <w:rPr>
          <w:sz w:val="28"/>
          <w:szCs w:val="28"/>
        </w:rPr>
        <w:t xml:space="preserve"> </w:t>
      </w:r>
      <w:proofErr w:type="spellStart"/>
      <w:r w:rsidR="00DB0507">
        <w:rPr>
          <w:sz w:val="28"/>
          <w:szCs w:val="28"/>
        </w:rPr>
        <w:t>orele</w:t>
      </w:r>
      <w:proofErr w:type="spellEnd"/>
      <w:r w:rsidR="00DB0507">
        <w:rPr>
          <w:sz w:val="28"/>
          <w:szCs w:val="28"/>
        </w:rPr>
        <w:t xml:space="preserve"> 9</w:t>
      </w:r>
      <w:r w:rsidRPr="00DB0507">
        <w:rPr>
          <w:sz w:val="28"/>
          <w:szCs w:val="28"/>
          <w:vertAlign w:val="superscript"/>
        </w:rPr>
        <w:t>00</w:t>
      </w:r>
      <w:r w:rsidR="00DB0507">
        <w:rPr>
          <w:sz w:val="28"/>
          <w:szCs w:val="28"/>
        </w:rPr>
        <w:t>-13</w:t>
      </w:r>
      <w:r w:rsidRPr="00DB0507">
        <w:rPr>
          <w:sz w:val="28"/>
          <w:szCs w:val="28"/>
          <w:vertAlign w:val="superscript"/>
        </w:rPr>
        <w:t>00</w:t>
      </w:r>
    </w:p>
    <w:p w:rsidR="007560E4" w:rsidRPr="00DB0507" w:rsidRDefault="007560E4" w:rsidP="007560E4">
      <w:pPr>
        <w:jc w:val="both"/>
        <w:rPr>
          <w:color w:val="000000"/>
          <w:sz w:val="28"/>
          <w:szCs w:val="28"/>
          <w:lang w:val="ro-RO"/>
        </w:rPr>
      </w:pPr>
      <w:r w:rsidRPr="00DB0507">
        <w:rPr>
          <w:color w:val="000000"/>
          <w:sz w:val="28"/>
          <w:szCs w:val="28"/>
          <w:lang w:val="ro-RO"/>
        </w:rPr>
        <w:t xml:space="preserve">Observaţii/comentarii şi sugestii se primesc în scris la sediul APM Bistriţa-Năsăud, în termen de </w:t>
      </w:r>
      <w:r w:rsidRPr="00DB0507">
        <w:rPr>
          <w:b/>
          <w:color w:val="000000"/>
          <w:sz w:val="28"/>
          <w:szCs w:val="28"/>
          <w:lang w:val="ro-RO"/>
        </w:rPr>
        <w:t>18</w:t>
      </w:r>
      <w:r w:rsidRPr="00DB0507">
        <w:rPr>
          <w:color w:val="000000"/>
          <w:sz w:val="28"/>
          <w:szCs w:val="28"/>
          <w:lang w:val="ro-RO"/>
        </w:rPr>
        <w:t xml:space="preserve"> </w:t>
      </w:r>
      <w:r w:rsidRPr="00DB0507">
        <w:rPr>
          <w:b/>
          <w:color w:val="000000"/>
          <w:sz w:val="28"/>
          <w:szCs w:val="28"/>
          <w:lang w:val="ro-RO"/>
        </w:rPr>
        <w:t>zile</w:t>
      </w:r>
      <w:r w:rsidRPr="00DB0507">
        <w:rPr>
          <w:color w:val="000000"/>
          <w:sz w:val="28"/>
          <w:szCs w:val="28"/>
          <w:lang w:val="ro-RO"/>
        </w:rPr>
        <w:t xml:space="preserve"> de la data publicării anunţului.</w:t>
      </w:r>
    </w:p>
    <w:p w:rsidR="007560E4" w:rsidRPr="00DB0507" w:rsidRDefault="007560E4" w:rsidP="007560E4">
      <w:pPr>
        <w:rPr>
          <w:bCs/>
          <w:sz w:val="28"/>
          <w:szCs w:val="28"/>
          <w:lang w:val="ro-RO"/>
        </w:rPr>
      </w:pPr>
      <w:r w:rsidRPr="00DB0507">
        <w:rPr>
          <w:bCs/>
          <w:sz w:val="28"/>
          <w:szCs w:val="28"/>
          <w:lang w:val="ro-RO"/>
        </w:rPr>
        <w:t>________________________________________________________________________</w:t>
      </w:r>
    </w:p>
    <w:p w:rsidR="007560E4" w:rsidRPr="00DB0507" w:rsidRDefault="007560E4" w:rsidP="007560E4">
      <w:pPr>
        <w:ind w:left="1080" w:hanging="1080"/>
        <w:rPr>
          <w:b/>
          <w:color w:val="000000"/>
          <w:sz w:val="28"/>
          <w:szCs w:val="28"/>
          <w:lang w:val="ro-RO"/>
        </w:rPr>
      </w:pPr>
      <w:r w:rsidRPr="00DB0507">
        <w:rPr>
          <w:b/>
          <w:color w:val="000000"/>
          <w:sz w:val="28"/>
          <w:szCs w:val="28"/>
          <w:lang w:val="ro-RO"/>
        </w:rPr>
        <w:t xml:space="preserve">NOTĂ: </w:t>
      </w:r>
      <w:r w:rsidRPr="00DB0507">
        <w:rPr>
          <w:b/>
          <w:color w:val="000000"/>
          <w:sz w:val="28"/>
          <w:szCs w:val="28"/>
          <w:lang w:val="ro-RO"/>
        </w:rPr>
        <w:tab/>
        <w:t>ANUNT LA DEPUNEREA NOTIFICĂRII – art.9 alin. (1) si art.29 alin. (2) la HG 1076/2004</w:t>
      </w:r>
    </w:p>
    <w:p w:rsidR="007560E4" w:rsidRPr="00DB0507" w:rsidRDefault="007560E4" w:rsidP="007560E4">
      <w:pPr>
        <w:ind w:left="990"/>
        <w:rPr>
          <w:b/>
          <w:color w:val="000000"/>
          <w:sz w:val="28"/>
          <w:szCs w:val="28"/>
          <w:lang w:val="ro-RO"/>
        </w:rPr>
      </w:pPr>
      <w:proofErr w:type="spellStart"/>
      <w:r w:rsidRPr="00DB0507">
        <w:rPr>
          <w:b/>
          <w:color w:val="000000"/>
          <w:sz w:val="28"/>
          <w:szCs w:val="28"/>
        </w:rPr>
        <w:t>Titularul</w:t>
      </w:r>
      <w:proofErr w:type="spellEnd"/>
      <w:r w:rsidRPr="00DB0507">
        <w:rPr>
          <w:b/>
          <w:color w:val="000000"/>
          <w:sz w:val="28"/>
          <w:szCs w:val="28"/>
        </w:rPr>
        <w:t xml:space="preserve"> are </w:t>
      </w:r>
      <w:proofErr w:type="spellStart"/>
      <w:r w:rsidRPr="00DB0507">
        <w:rPr>
          <w:b/>
          <w:color w:val="000000"/>
          <w:sz w:val="28"/>
          <w:szCs w:val="28"/>
        </w:rPr>
        <w:t>obligaţia</w:t>
      </w:r>
      <w:proofErr w:type="spellEnd"/>
      <w:r w:rsidRPr="00DB0507">
        <w:rPr>
          <w:b/>
          <w:color w:val="000000"/>
          <w:sz w:val="28"/>
          <w:szCs w:val="28"/>
        </w:rPr>
        <w:t xml:space="preserve"> </w:t>
      </w:r>
      <w:proofErr w:type="spellStart"/>
      <w:r w:rsidRPr="00DB0507">
        <w:rPr>
          <w:b/>
          <w:color w:val="000000"/>
          <w:sz w:val="28"/>
          <w:szCs w:val="28"/>
        </w:rPr>
        <w:t>afişării</w:t>
      </w:r>
      <w:proofErr w:type="spellEnd"/>
      <w:r w:rsidRPr="00DB0507">
        <w:rPr>
          <w:b/>
          <w:color w:val="000000"/>
          <w:sz w:val="28"/>
          <w:szCs w:val="28"/>
        </w:rPr>
        <w:t xml:space="preserve"> </w:t>
      </w:r>
      <w:proofErr w:type="spellStart"/>
      <w:r w:rsidRPr="00DB0507">
        <w:rPr>
          <w:b/>
          <w:color w:val="000000"/>
          <w:sz w:val="28"/>
          <w:szCs w:val="28"/>
        </w:rPr>
        <w:t>anunţului</w:t>
      </w:r>
      <w:proofErr w:type="spellEnd"/>
      <w:r w:rsidRPr="00DB0507">
        <w:rPr>
          <w:b/>
          <w:color w:val="000000"/>
          <w:sz w:val="28"/>
          <w:szCs w:val="28"/>
        </w:rPr>
        <w:t xml:space="preserve"> </w:t>
      </w:r>
      <w:proofErr w:type="spellStart"/>
      <w:r w:rsidRPr="00DB0507">
        <w:rPr>
          <w:b/>
          <w:color w:val="000000"/>
          <w:sz w:val="28"/>
          <w:szCs w:val="28"/>
        </w:rPr>
        <w:t>şi</w:t>
      </w:r>
      <w:proofErr w:type="spellEnd"/>
      <w:r w:rsidRPr="00DB0507">
        <w:rPr>
          <w:b/>
          <w:color w:val="000000"/>
          <w:sz w:val="28"/>
          <w:szCs w:val="28"/>
        </w:rPr>
        <w:t xml:space="preserve"> </w:t>
      </w:r>
      <w:proofErr w:type="spellStart"/>
      <w:r w:rsidRPr="00DB0507">
        <w:rPr>
          <w:b/>
          <w:color w:val="000000"/>
          <w:sz w:val="28"/>
          <w:szCs w:val="28"/>
        </w:rPr>
        <w:t>pe</w:t>
      </w:r>
      <w:proofErr w:type="spellEnd"/>
      <w:r w:rsidRPr="00DB0507">
        <w:rPr>
          <w:b/>
          <w:color w:val="000000"/>
          <w:sz w:val="28"/>
          <w:szCs w:val="28"/>
        </w:rPr>
        <w:t xml:space="preserve"> </w:t>
      </w:r>
      <w:proofErr w:type="spellStart"/>
      <w:r w:rsidRPr="00DB0507">
        <w:rPr>
          <w:b/>
          <w:color w:val="000000"/>
          <w:sz w:val="28"/>
          <w:szCs w:val="28"/>
        </w:rPr>
        <w:t>propria</w:t>
      </w:r>
      <w:proofErr w:type="spellEnd"/>
      <w:r w:rsidRPr="00DB0507">
        <w:rPr>
          <w:b/>
          <w:color w:val="000000"/>
          <w:sz w:val="28"/>
          <w:szCs w:val="28"/>
        </w:rPr>
        <w:t xml:space="preserve"> </w:t>
      </w:r>
      <w:proofErr w:type="spellStart"/>
      <w:r w:rsidRPr="00DB0507">
        <w:rPr>
          <w:b/>
          <w:color w:val="000000"/>
          <w:sz w:val="28"/>
          <w:szCs w:val="28"/>
        </w:rPr>
        <w:t>pagină</w:t>
      </w:r>
      <w:proofErr w:type="spellEnd"/>
      <w:r w:rsidRPr="00DB0507">
        <w:rPr>
          <w:b/>
          <w:color w:val="000000"/>
          <w:sz w:val="28"/>
          <w:szCs w:val="28"/>
        </w:rPr>
        <w:t xml:space="preserve"> de internet.</w:t>
      </w:r>
    </w:p>
    <w:p w:rsidR="007560E4" w:rsidRPr="00DB0507" w:rsidRDefault="007560E4" w:rsidP="007560E4">
      <w:pPr>
        <w:ind w:firstLine="450"/>
        <w:jc w:val="center"/>
        <w:rPr>
          <w:b/>
          <w:color w:val="000000"/>
          <w:sz w:val="28"/>
          <w:szCs w:val="28"/>
          <w:lang w:val="ro-RO"/>
        </w:rPr>
      </w:pPr>
    </w:p>
    <w:p w:rsidR="007560E4" w:rsidRPr="00DB0507" w:rsidRDefault="007560E4">
      <w:pPr>
        <w:rPr>
          <w:sz w:val="28"/>
          <w:szCs w:val="28"/>
        </w:rPr>
      </w:pPr>
    </w:p>
    <w:sectPr w:rsidR="007560E4" w:rsidRPr="00DB0507" w:rsidSect="00DB050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E4"/>
    <w:rsid w:val="001E319A"/>
    <w:rsid w:val="00225BF0"/>
    <w:rsid w:val="005338CD"/>
    <w:rsid w:val="007560E4"/>
    <w:rsid w:val="008C2C6A"/>
    <w:rsid w:val="00B170A8"/>
    <w:rsid w:val="00DB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Suciu Marinela</dc:creator>
  <cp:lastModifiedBy>uat_rodna</cp:lastModifiedBy>
  <cp:revision>2</cp:revision>
  <dcterms:created xsi:type="dcterms:W3CDTF">2024-04-25T13:02:00Z</dcterms:created>
  <dcterms:modified xsi:type="dcterms:W3CDTF">2024-04-25T13:02:00Z</dcterms:modified>
</cp:coreProperties>
</file>