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67909" w:rsidRDefault="00000000">
      <w:pPr>
        <w:keepNext/>
        <w:keepLines/>
        <w:spacing w:after="0"/>
        <w:outlineLvl w:val="1"/>
        <w:rPr>
          <w:rFonts w:ascii="Times New Roman" w:eastAsia="Verdana" w:hAnsi="Times New Roman" w:cs="Times New Roman"/>
          <w:b/>
          <w:bCs/>
        </w:rPr>
      </w:pPr>
      <w:r>
        <w:rPr>
          <w:rFonts w:ascii="Times New Roman" w:eastAsia="Verdana" w:hAnsi="Times New Roman" w:cs="Times New Roman"/>
          <w:b/>
          <w:bCs/>
        </w:rPr>
        <w:t>ANEXA 8 la Metodologie de selectie planuri de afaceri</w:t>
      </w:r>
    </w:p>
    <w:p w:rsidR="00F67909" w:rsidRDefault="00F67909">
      <w:pPr>
        <w:keepNext/>
        <w:keepLines/>
        <w:spacing w:after="0"/>
        <w:outlineLvl w:val="1"/>
        <w:rPr>
          <w:rFonts w:ascii="Times New Roman" w:eastAsia="Verdana" w:hAnsi="Times New Roman" w:cs="Times New Roman"/>
          <w:b/>
          <w:bCs/>
        </w:rPr>
      </w:pPr>
    </w:p>
    <w:p w:rsidR="00F67909" w:rsidRDefault="00F67909">
      <w:pPr>
        <w:keepNext/>
        <w:keepLines/>
        <w:spacing w:after="0"/>
        <w:outlineLvl w:val="1"/>
        <w:rPr>
          <w:rFonts w:ascii="Times New Roman" w:eastAsia="Verdana" w:hAnsi="Times New Roman" w:cs="Times New Roman"/>
          <w:b/>
          <w:bCs/>
        </w:rPr>
      </w:pPr>
    </w:p>
    <w:p w:rsidR="00F67909" w:rsidRDefault="00000000">
      <w:pPr>
        <w:keepNext/>
        <w:keepLines/>
        <w:spacing w:after="0"/>
        <w:jc w:val="center"/>
        <w:outlineLvl w:val="1"/>
        <w:rPr>
          <w:rFonts w:ascii="Times New Roman" w:eastAsia="Calibri" w:hAnsi="Times New Roman" w:cs="Times New Roman"/>
          <w:b/>
          <w:bCs/>
          <w:sz w:val="28"/>
          <w:szCs w:val="28"/>
        </w:rPr>
      </w:pPr>
      <w:r>
        <w:rPr>
          <w:rFonts w:ascii="Times New Roman" w:eastAsia="Calibri" w:hAnsi="Times New Roman" w:cs="Times New Roman"/>
          <w:b/>
          <w:bCs/>
          <w:sz w:val="28"/>
          <w:szCs w:val="28"/>
        </w:rPr>
        <w:t>DECLARAȚIE DE ELIGIBILITATE</w:t>
      </w:r>
    </w:p>
    <w:p w:rsidR="00F67909" w:rsidRDefault="00F67909">
      <w:pPr>
        <w:spacing w:after="0" w:line="240" w:lineRule="auto"/>
        <w:rPr>
          <w:rFonts w:ascii="Times New Roman" w:eastAsia="Calibri" w:hAnsi="Times New Roman" w:cs="Times New Roman"/>
          <w:b/>
        </w:rPr>
      </w:pPr>
    </w:p>
    <w:p w:rsidR="00F67909" w:rsidRDefault="00F67909">
      <w:pPr>
        <w:spacing w:after="0" w:line="240" w:lineRule="auto"/>
        <w:rPr>
          <w:rFonts w:ascii="Times New Roman" w:eastAsia="Calibri" w:hAnsi="Times New Roman" w:cs="Times New Roman"/>
          <w:b/>
        </w:rPr>
      </w:pPr>
    </w:p>
    <w:p w:rsidR="00F67909" w:rsidRDefault="00000000">
      <w:pPr>
        <w:autoSpaceDE w:val="0"/>
        <w:autoSpaceDN w:val="0"/>
        <w:adjustRightInd w:val="0"/>
        <w:spacing w:after="0" w:line="276" w:lineRule="auto"/>
        <w:jc w:val="both"/>
        <w:rPr>
          <w:rFonts w:ascii="Times New Roman" w:eastAsia="Calibri" w:hAnsi="Times New Roman" w:cs="Times New Roman"/>
        </w:rPr>
      </w:pPr>
      <w:r>
        <w:rPr>
          <w:rFonts w:ascii="Times New Roman" w:eastAsia="Calibri" w:hAnsi="Times New Roman" w:cs="Times New Roman"/>
        </w:rPr>
        <w:t xml:space="preserve">Subsemnatul/subsemnata ......................................................................, CNP: ..................................., posesor/posesoare al/a C.I. seria ........, nr. ....................., cu domiciliul în localitatea ...................................................................., str. ........................................................., nr. ........, bl. ........., scara ............, et. ............, ap. ......., județul ........................................, cu reședința (dacă e cazul) în localitatea ………….…………......................, str. ……………......................................., nr. ……, bl. ..........., scara ............., et. .........., ap.…..., județul .……………............................, telefon: ............................, e-mail.........................................................., în calitate de aplicant în cadrul Concursului de evaluare si selectie planuri de afaceri organizat in proiectul </w:t>
      </w:r>
      <w:r>
        <w:rPr>
          <w:rFonts w:ascii="Times New Roman" w:eastAsia="Verdana" w:hAnsi="Times New Roman" w:cs="Times New Roman"/>
          <w:b/>
          <w:bCs/>
        </w:rPr>
        <w:t>“</w:t>
      </w:r>
      <w:r w:rsidRPr="007302C7">
        <w:rPr>
          <w:rFonts w:ascii="Times New Roman" w:eastAsia="SimSun" w:hAnsi="Times New Roman" w:cs="Times New Roman"/>
          <w:b/>
          <w:bCs/>
          <w:color w:val="000000"/>
          <w:kern w:val="0"/>
          <w:lang w:eastAsia="zh-CN" w:bidi="ar"/>
        </w:rPr>
        <w:t>ESS NV - Economie Sociala Sustenabila in Nord-Vest</w:t>
      </w:r>
      <w:r>
        <w:rPr>
          <w:rFonts w:ascii="Times New Roman" w:eastAsia="SimSun" w:hAnsi="Times New Roman" w:cs="Times New Roman"/>
          <w:b/>
          <w:bCs/>
          <w:color w:val="000000"/>
          <w:kern w:val="0"/>
          <w:lang w:eastAsia="zh-CN" w:bidi="ar"/>
        </w:rPr>
        <w:t xml:space="preserve">“ </w:t>
      </w:r>
      <w:r w:rsidRPr="007302C7">
        <w:rPr>
          <w:rFonts w:ascii="Times New Roman" w:eastAsia="SimSun" w:hAnsi="Times New Roman" w:cs="Times New Roman"/>
          <w:b/>
          <w:bCs/>
          <w:color w:val="000000"/>
          <w:kern w:val="0"/>
          <w:lang w:eastAsia="zh-CN" w:bidi="ar"/>
        </w:rPr>
        <w:t xml:space="preserve">   </w:t>
      </w:r>
      <w:r>
        <w:rPr>
          <w:rFonts w:ascii="Times New Roman" w:eastAsia="SimSun" w:hAnsi="Times New Roman" w:cs="Times New Roman"/>
          <w:b/>
          <w:bCs/>
          <w:color w:val="000000"/>
          <w:kern w:val="0"/>
          <w:lang w:eastAsia="zh-CN" w:bidi="ar"/>
        </w:rPr>
        <w:t>PIDS/83/PIDS_P3/OP4/ESO4.1/PIDS_A12/3</w:t>
      </w:r>
      <w:r w:rsidRPr="007302C7">
        <w:rPr>
          <w:rFonts w:ascii="Times New Roman" w:eastAsia="SimSun" w:hAnsi="Times New Roman" w:cs="Times New Roman"/>
          <w:b/>
          <w:bCs/>
          <w:color w:val="000000"/>
          <w:kern w:val="0"/>
          <w:lang w:eastAsia="zh-CN" w:bidi="ar"/>
        </w:rPr>
        <w:t>11223</w:t>
      </w:r>
      <w:r>
        <w:rPr>
          <w:rFonts w:ascii="Times New Roman" w:eastAsia="Calibri" w:hAnsi="Times New Roman" w:cs="Times New Roman"/>
          <w:b/>
          <w:bCs/>
        </w:rPr>
        <w:t>,</w:t>
      </w:r>
      <w:r>
        <w:rPr>
          <w:rFonts w:ascii="Times New Roman" w:eastAsia="Calibri" w:hAnsi="Times New Roman" w:cs="Times New Roman"/>
        </w:rPr>
        <w:t xml:space="preserve"> cunoscând că falsul în declarații este pedepsit de art 326 Codul Penal, privind falsul în declarații, declar pe propria răspundere că:</w:t>
      </w:r>
    </w:p>
    <w:p w:rsidR="00F67909" w:rsidRDefault="00F67909">
      <w:pPr>
        <w:autoSpaceDE w:val="0"/>
        <w:autoSpaceDN w:val="0"/>
        <w:adjustRightInd w:val="0"/>
        <w:spacing w:after="0" w:line="240" w:lineRule="auto"/>
        <w:rPr>
          <w:rFonts w:ascii="Times New Roman" w:eastAsia="Calibri" w:hAnsi="Times New Roman" w:cs="Times New Roman"/>
        </w:rPr>
      </w:pPr>
    </w:p>
    <w:p w:rsidR="00F67909" w:rsidRDefault="00000000">
      <w:pPr>
        <w:pStyle w:val="ListParagraph"/>
        <w:numPr>
          <w:ilvl w:val="0"/>
          <w:numId w:val="1"/>
        </w:numPr>
        <w:jc w:val="both"/>
        <w:rPr>
          <w:rFonts w:ascii="Times New Roman" w:eastAsia="Calibri" w:hAnsi="Times New Roman" w:cs="Times New Roman"/>
        </w:rPr>
      </w:pPr>
      <w:r>
        <w:rPr>
          <w:rFonts w:ascii="Times New Roman" w:eastAsia="Calibri" w:hAnsi="Times New Roman" w:cs="Times New Roman"/>
        </w:rPr>
        <w:t>Mă oblig să înființez întreprinderea de economie socială cu sediul și punctul/punctele de lucru în mediul rural în Regiunea Nord-Vest.</w:t>
      </w:r>
    </w:p>
    <w:p w:rsidR="00F67909" w:rsidRDefault="00000000">
      <w:pPr>
        <w:pStyle w:val="ListParagraph"/>
        <w:numPr>
          <w:ilvl w:val="0"/>
          <w:numId w:val="1"/>
        </w:numPr>
        <w:jc w:val="both"/>
        <w:rPr>
          <w:rFonts w:ascii="Times New Roman" w:eastAsia="Calibri" w:hAnsi="Times New Roman" w:cs="Times New Roman"/>
        </w:rPr>
      </w:pPr>
      <w:r>
        <w:rPr>
          <w:rFonts w:ascii="Times New Roman" w:eastAsia="Calibri" w:hAnsi="Times New Roman" w:cs="Times New Roman"/>
        </w:rPr>
        <w:t>Nu am beneficiat de schema de ajutor de minimis pentru dezvoltarea antreprenoriatului, în cadrul altui proiect similar, finanțat în aceeași perioadă;</w:t>
      </w:r>
    </w:p>
    <w:p w:rsidR="00F67909" w:rsidRDefault="00F67909">
      <w:pPr>
        <w:pStyle w:val="ListParagraph"/>
        <w:jc w:val="both"/>
        <w:rPr>
          <w:rFonts w:ascii="Times New Roman" w:eastAsia="Calibri" w:hAnsi="Times New Roman" w:cs="Times New Roman"/>
          <w:sz w:val="12"/>
          <w:szCs w:val="12"/>
        </w:rPr>
      </w:pPr>
    </w:p>
    <w:p w:rsidR="00F67909" w:rsidRDefault="00000000">
      <w:pPr>
        <w:pStyle w:val="ListParagraph"/>
        <w:numPr>
          <w:ilvl w:val="0"/>
          <w:numId w:val="1"/>
        </w:num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Nu am fost supus în ultimii 3 ani unei condamnări pronunțate printr-o hotărâre judecătorească definitivă și irevocabilă, din motive profesionale sau etic-profesionale. </w:t>
      </w:r>
    </w:p>
    <w:p w:rsidR="00F67909" w:rsidRDefault="00F67909">
      <w:pPr>
        <w:autoSpaceDE w:val="0"/>
        <w:autoSpaceDN w:val="0"/>
        <w:adjustRightInd w:val="0"/>
        <w:spacing w:after="0" w:line="240" w:lineRule="auto"/>
        <w:jc w:val="both"/>
        <w:rPr>
          <w:rFonts w:ascii="Times New Roman" w:eastAsia="Calibri" w:hAnsi="Times New Roman" w:cs="Times New Roman"/>
          <w:sz w:val="12"/>
          <w:szCs w:val="12"/>
        </w:rPr>
      </w:pPr>
    </w:p>
    <w:p w:rsidR="00F67909" w:rsidRDefault="00000000">
      <w:pPr>
        <w:pStyle w:val="Footer"/>
        <w:numPr>
          <w:ilvl w:val="0"/>
          <w:numId w:val="1"/>
        </w:numPr>
        <w:tabs>
          <w:tab w:val="clear" w:pos="4513"/>
          <w:tab w:val="clear" w:pos="9026"/>
          <w:tab w:val="left" w:pos="425"/>
          <w:tab w:val="center" w:pos="4680"/>
          <w:tab w:val="right" w:pos="9360"/>
        </w:tabs>
        <w:jc w:val="both"/>
        <w:rPr>
          <w:rFonts w:ascii="Times New Roman" w:hAnsi="Times New Roman" w:cs="Times New Roman"/>
          <w:bCs/>
        </w:rPr>
      </w:pPr>
      <w:r>
        <w:rPr>
          <w:rFonts w:ascii="Times New Roman" w:hAnsi="Times New Roman" w:cs="Times New Roman"/>
          <w:bCs/>
        </w:rPr>
        <w:t>Nu am beneficiat de schema de ajutor de minimis pentru dezvoltarea antreprenoriatului, în cadrul altui proiect similar, finanțat în aceeași perioadă;</w:t>
      </w:r>
    </w:p>
    <w:p w:rsidR="00F67909" w:rsidRDefault="00F67909">
      <w:pPr>
        <w:pStyle w:val="ListParagraph"/>
        <w:rPr>
          <w:rFonts w:ascii="Times New Roman" w:eastAsia="Calibri" w:hAnsi="Times New Roman" w:cs="Times New Roman"/>
          <w:sz w:val="12"/>
          <w:szCs w:val="12"/>
        </w:rPr>
      </w:pPr>
    </w:p>
    <w:p w:rsidR="00F67909" w:rsidRDefault="00000000">
      <w:pPr>
        <w:pStyle w:val="ListParagraph"/>
        <w:numPr>
          <w:ilvl w:val="0"/>
          <w:numId w:val="1"/>
        </w:num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Nu am fost niciodată condamnat printr-o hotărâre judecătorească definitivă și irevocabilă pentru fraudă, corupție, implicare în organizații criminale sau în alte activități ilegale, în detrimentul intereselor financiare ale Comunității Europene. </w:t>
      </w:r>
    </w:p>
    <w:p w:rsidR="00F67909" w:rsidRDefault="00F67909">
      <w:pPr>
        <w:autoSpaceDE w:val="0"/>
        <w:autoSpaceDN w:val="0"/>
        <w:adjustRightInd w:val="0"/>
        <w:spacing w:after="0" w:line="240" w:lineRule="auto"/>
        <w:jc w:val="both"/>
        <w:rPr>
          <w:rFonts w:ascii="Times New Roman" w:eastAsia="Calibri" w:hAnsi="Times New Roman" w:cs="Times New Roman"/>
          <w:sz w:val="12"/>
          <w:szCs w:val="12"/>
        </w:rPr>
      </w:pPr>
    </w:p>
    <w:p w:rsidR="00F67909" w:rsidRDefault="00000000">
      <w:pPr>
        <w:pStyle w:val="ListParagraph"/>
        <w:numPr>
          <w:ilvl w:val="0"/>
          <w:numId w:val="1"/>
        </w:num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Nu sunt  </w:t>
      </w:r>
      <w:r>
        <w:rPr>
          <w:rFonts w:ascii="Times New Roman" w:eastAsia="Verdana" w:hAnsi="Times New Roman" w:cs="Times New Roman"/>
          <w:bCs/>
        </w:rPr>
        <w:t xml:space="preserve"> angajat al liderului de proiect sau al partenerilor </w:t>
      </w:r>
      <w:r>
        <w:rPr>
          <w:rFonts w:ascii="Times New Roman" w:eastAsia="Calibri" w:hAnsi="Times New Roman" w:cs="Times New Roman"/>
          <w:bCs/>
        </w:rPr>
        <w:t xml:space="preserve">și nici să nu sunt în </w:t>
      </w:r>
      <w:r>
        <w:rPr>
          <w:rFonts w:ascii="Times New Roman" w:eastAsia="Verdana" w:hAnsi="Times New Roman" w:cs="Times New Roman"/>
          <w:bCs/>
        </w:rPr>
        <w:t xml:space="preserve">relație de soț/soție, afin sau rudă, până la gradul 2 inclusiv, cu un angajat al liderului de proiect sau al partenerului  si nu exista </w:t>
      </w:r>
      <w:r>
        <w:rPr>
          <w:rFonts w:ascii="Times New Roman" w:eastAsia="SimSun" w:hAnsi="Times New Roman" w:cs="Times New Roman"/>
          <w:kern w:val="0"/>
          <w:lang w:eastAsia="zh-CN" w:bidi="ar"/>
        </w:rPr>
        <w:t>relații de rudenie sau afinitate până la gradul II inclusiv cu personalul AMP</w:t>
      </w:r>
      <w:r w:rsidRPr="007302C7">
        <w:rPr>
          <w:rFonts w:ascii="Times New Roman" w:eastAsia="SimSun" w:hAnsi="Times New Roman" w:cs="Times New Roman"/>
          <w:kern w:val="0"/>
          <w:lang w:eastAsia="zh-CN" w:bidi="ar"/>
        </w:rPr>
        <w:t>o</w:t>
      </w:r>
      <w:r>
        <w:rPr>
          <w:rFonts w:ascii="Times New Roman" w:eastAsia="SimSun" w:hAnsi="Times New Roman" w:cs="Times New Roman"/>
          <w:kern w:val="0"/>
          <w:lang w:eastAsia="zh-CN" w:bidi="ar"/>
        </w:rPr>
        <w:t>IDS/OI responsabil.</w:t>
      </w:r>
    </w:p>
    <w:p w:rsidR="00F67909" w:rsidRDefault="00F67909">
      <w:pPr>
        <w:autoSpaceDE w:val="0"/>
        <w:autoSpaceDN w:val="0"/>
        <w:adjustRightInd w:val="0"/>
        <w:spacing w:after="0" w:line="240" w:lineRule="auto"/>
        <w:jc w:val="both"/>
        <w:rPr>
          <w:rFonts w:ascii="Times New Roman" w:eastAsia="Calibri" w:hAnsi="Times New Roman" w:cs="Times New Roman"/>
          <w:sz w:val="12"/>
          <w:szCs w:val="12"/>
        </w:rPr>
      </w:pPr>
    </w:p>
    <w:p w:rsidR="00F67909" w:rsidRDefault="00000000">
      <w:pPr>
        <w:pStyle w:val="ListParagraph"/>
        <w:numPr>
          <w:ilvl w:val="0"/>
          <w:numId w:val="1"/>
        </w:num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Îmi asum responsabilitatea implementării planului de afaceri depus, în calitate de viitor reprezentant legal al întreprinderii ce va fi înființate, şi nu acționez ca intermediar pentru planul de afaceri propus spre finanțare. </w:t>
      </w:r>
    </w:p>
    <w:p w:rsidR="00F67909" w:rsidRDefault="00F67909">
      <w:pPr>
        <w:autoSpaceDE w:val="0"/>
        <w:autoSpaceDN w:val="0"/>
        <w:adjustRightInd w:val="0"/>
        <w:spacing w:after="0" w:line="240" w:lineRule="auto"/>
        <w:jc w:val="both"/>
        <w:rPr>
          <w:rFonts w:ascii="Times New Roman" w:eastAsia="Calibri" w:hAnsi="Times New Roman" w:cs="Times New Roman"/>
          <w:sz w:val="12"/>
          <w:szCs w:val="12"/>
        </w:rPr>
      </w:pPr>
    </w:p>
    <w:p w:rsidR="00F67909" w:rsidRDefault="00000000">
      <w:pPr>
        <w:pStyle w:val="ListParagraph"/>
        <w:numPr>
          <w:ilvl w:val="0"/>
          <w:numId w:val="1"/>
        </w:numPr>
        <w:autoSpaceDE w:val="0"/>
        <w:autoSpaceDN w:val="0"/>
        <w:adjustRightInd w:val="0"/>
        <w:spacing w:after="0" w:line="240" w:lineRule="auto"/>
        <w:jc w:val="both"/>
        <w:rPr>
          <w:rFonts w:ascii="Times New Roman" w:eastAsia="Calibri" w:hAnsi="Times New Roman" w:cs="Times New Roman"/>
          <w:sz w:val="12"/>
          <w:szCs w:val="12"/>
        </w:rPr>
      </w:pPr>
      <w:r>
        <w:rPr>
          <w:rFonts w:ascii="Times New Roman" w:hAnsi="Times New Roman" w:cs="Times New Roman"/>
          <w:bCs/>
        </w:rPr>
        <w:t xml:space="preserve">Nu am depus/nu voi depune un plan de afaceri  pentru înființarea/dezvoltarea aceluiași IMM, în cadrul aceluaiasi apel de proiecte </w:t>
      </w:r>
      <w:r>
        <w:rPr>
          <w:rFonts w:ascii="Times New Roman" w:eastAsia="SimSun" w:hAnsi="Times New Roman" w:cs="Times New Roman"/>
          <w:b/>
          <w:bCs/>
          <w:kern w:val="0"/>
          <w:lang w:eastAsia="zh-CN" w:bidi="ar"/>
        </w:rPr>
        <w:t>PIDS/83/PIDS_P3/OP4/ESO4.1/PIDS_A12</w:t>
      </w:r>
      <w:r w:rsidRPr="007302C7">
        <w:rPr>
          <w:rFonts w:ascii="Times New Roman" w:eastAsia="SimSun" w:hAnsi="Times New Roman" w:cs="Times New Roman"/>
          <w:b/>
          <w:bCs/>
          <w:kern w:val="0"/>
          <w:lang w:val="it-IT" w:eastAsia="zh-CN" w:bidi="ar"/>
        </w:rPr>
        <w:t>.</w:t>
      </w:r>
    </w:p>
    <w:p w:rsidR="00F67909" w:rsidRDefault="00F67909">
      <w:pPr>
        <w:pStyle w:val="ListParagraph"/>
        <w:rPr>
          <w:rFonts w:ascii="Times New Roman" w:hAnsi="Times New Roman" w:cs="Times New Roman"/>
          <w:bCs/>
        </w:rPr>
      </w:pPr>
    </w:p>
    <w:p w:rsidR="00F67909" w:rsidRDefault="00000000">
      <w:pPr>
        <w:pStyle w:val="ListParagraph"/>
        <w:numPr>
          <w:ilvl w:val="0"/>
          <w:numId w:val="1"/>
        </w:numPr>
        <w:autoSpaceDE w:val="0"/>
        <w:autoSpaceDN w:val="0"/>
        <w:adjustRightInd w:val="0"/>
        <w:spacing w:after="0" w:line="240" w:lineRule="auto"/>
        <w:jc w:val="both"/>
        <w:rPr>
          <w:rFonts w:ascii="Times New Roman" w:eastAsia="Calibri" w:hAnsi="Times New Roman" w:cs="Times New Roman"/>
          <w:sz w:val="12"/>
          <w:szCs w:val="12"/>
        </w:rPr>
      </w:pPr>
      <w:r>
        <w:rPr>
          <w:rFonts w:ascii="Times New Roman" w:hAnsi="Times New Roman" w:cs="Times New Roman"/>
          <w:bCs/>
        </w:rPr>
        <w:t>Mă oblig să respect regula de evitare a dublei finanțări.</w:t>
      </w:r>
    </w:p>
    <w:p w:rsidR="00F67909" w:rsidRDefault="00000000">
      <w:pPr>
        <w:pStyle w:val="ListParagraph"/>
        <w:numPr>
          <w:ilvl w:val="0"/>
          <w:numId w:val="1"/>
        </w:numPr>
        <w:autoSpaceDE w:val="0"/>
        <w:autoSpaceDN w:val="0"/>
        <w:adjustRightInd w:val="0"/>
        <w:spacing w:after="0" w:line="240" w:lineRule="auto"/>
        <w:jc w:val="both"/>
        <w:rPr>
          <w:rFonts w:ascii="Times New Roman" w:eastAsia="Calibri" w:hAnsi="Times New Roman" w:cs="Times New Roman"/>
        </w:rPr>
      </w:pPr>
      <w:r>
        <w:rPr>
          <w:rFonts w:ascii="Times New Roman" w:hAnsi="Times New Roman" w:cs="Times New Roman"/>
          <w:bCs/>
        </w:rPr>
        <w:lastRenderedPageBreak/>
        <w:t>Nu intru sub incidența legislației specifice care mi-ar putea limita accesul la ajutorul de minimis prin prezenta schemă.</w:t>
      </w:r>
    </w:p>
    <w:p w:rsidR="00F67909" w:rsidRDefault="00000000">
      <w:pPr>
        <w:pStyle w:val="ListParagraph"/>
        <w:numPr>
          <w:ilvl w:val="0"/>
          <w:numId w:val="1"/>
        </w:numPr>
        <w:spacing w:line="276" w:lineRule="auto"/>
        <w:jc w:val="both"/>
        <w:rPr>
          <w:rFonts w:ascii="Times New Roman" w:hAnsi="Times New Roman" w:cs="Times New Roman"/>
        </w:rPr>
      </w:pPr>
      <w:r>
        <w:rPr>
          <w:rFonts w:ascii="Times New Roman" w:hAnsi="Times New Roman" w:cs="Times New Roman"/>
        </w:rPr>
        <w:t xml:space="preserve">Declar pe proprie răspundere că am luat la cunoștință și voi respecta prevederile Ghidului Solicitantului Condiții Specifice- Sprijin pentru înființarea de întreprinderi sociale în mediul rural </w:t>
      </w:r>
      <w:r>
        <w:rPr>
          <w:rFonts w:ascii="Times New Roman" w:hAnsi="Times New Roman" w:cs="Times New Roman"/>
          <w:shd w:val="clear" w:color="auto" w:fill="FFFFFF"/>
        </w:rPr>
        <w:t>PIDS/83/PIDS_P3/OP4/ESO4.1/PIDS_A12</w:t>
      </w:r>
      <w:r>
        <w:rPr>
          <w:rFonts w:ascii="Times New Roman" w:hAnsi="Times New Roman" w:cs="Times New Roman"/>
        </w:rPr>
        <w:t xml:space="preserve">  și a Schemei de ajutor de minimis aprobată prin OMIPE 5700/31.10.2023, inclusiv toate reglementările aplicabile pentru schema de ajutor de minimis, liste Întrebări/Răspunsuri/Propuneri/Observații publicate pe mfe.gov.ro.</w:t>
      </w:r>
    </w:p>
    <w:p w:rsidR="00F67909" w:rsidRDefault="00000000">
      <w:pPr>
        <w:pStyle w:val="ListParagraph"/>
        <w:numPr>
          <w:ilvl w:val="0"/>
          <w:numId w:val="1"/>
        </w:numPr>
        <w:spacing w:line="276" w:lineRule="auto"/>
        <w:jc w:val="both"/>
        <w:rPr>
          <w:rFonts w:ascii="Times New Roman" w:hAnsi="Times New Roman" w:cs="Times New Roman"/>
        </w:rPr>
      </w:pPr>
      <w:r>
        <w:rPr>
          <w:rFonts w:ascii="Times New Roman" w:hAnsi="Times New Roman" w:cs="Times New Roman"/>
        </w:rPr>
        <w:t xml:space="preserve">Declar pe proprie răspundere că am luat la cunoștință și am înțeles prevederile Metodologiei concursului planurilor de afaceri, inclusiv cerințele privind completarea și depunerea documentației, modalitatea de evaluare, criteriile de eligibilitate. </w:t>
      </w:r>
    </w:p>
    <w:p w:rsidR="00F67909" w:rsidRDefault="00F67909">
      <w:pPr>
        <w:pStyle w:val="ListParagraph"/>
        <w:autoSpaceDE w:val="0"/>
        <w:autoSpaceDN w:val="0"/>
        <w:adjustRightInd w:val="0"/>
        <w:spacing w:after="0" w:line="240" w:lineRule="auto"/>
        <w:jc w:val="both"/>
        <w:rPr>
          <w:rFonts w:ascii="Times New Roman" w:eastAsia="Calibri" w:hAnsi="Times New Roman" w:cs="Times New Roman"/>
        </w:rPr>
      </w:pPr>
    </w:p>
    <w:p w:rsidR="00F67909" w:rsidRDefault="00F67909">
      <w:pPr>
        <w:pStyle w:val="Footer"/>
        <w:tabs>
          <w:tab w:val="clear" w:pos="4513"/>
          <w:tab w:val="clear" w:pos="9026"/>
          <w:tab w:val="center" w:pos="4680"/>
          <w:tab w:val="right" w:pos="9360"/>
        </w:tabs>
        <w:rPr>
          <w:rFonts w:ascii="Times New Roman" w:hAnsi="Times New Roman" w:cs="Times New Roman"/>
          <w:bCs/>
        </w:rPr>
      </w:pPr>
    </w:p>
    <w:p w:rsidR="00F67909" w:rsidRDefault="00F67909">
      <w:pPr>
        <w:pStyle w:val="Footer"/>
        <w:tabs>
          <w:tab w:val="clear" w:pos="4513"/>
          <w:tab w:val="clear" w:pos="9026"/>
          <w:tab w:val="center" w:pos="4680"/>
          <w:tab w:val="right" w:pos="9360"/>
        </w:tabs>
        <w:rPr>
          <w:rFonts w:ascii="Times New Roman" w:hAnsi="Times New Roman" w:cs="Times New Roman"/>
          <w:bCs/>
        </w:rPr>
      </w:pPr>
    </w:p>
    <w:p w:rsidR="00F67909" w:rsidRDefault="00000000">
      <w:pPr>
        <w:autoSpaceDE w:val="0"/>
        <w:autoSpaceDN w:val="0"/>
        <w:adjustRightInd w:val="0"/>
        <w:spacing w:line="240" w:lineRule="auto"/>
        <w:jc w:val="both"/>
        <w:rPr>
          <w:rFonts w:ascii="Times New Roman" w:eastAsia="Calibri" w:hAnsi="Times New Roman" w:cs="Times New Roman"/>
        </w:rPr>
      </w:pPr>
      <w:r>
        <w:rPr>
          <w:rFonts w:ascii="Times New Roman" w:eastAsia="Calibri" w:hAnsi="Times New Roman" w:cs="Times New Roman"/>
        </w:rPr>
        <w:t xml:space="preserve">Subsemnatul declar că informațiile furnizate sunt complete şi corecte în fiecare detaliu şi înțeleg că organizatorul are dreptul de a solicita, în scopul verificării şi confirmării declarațiilor, documente doveditoare. </w:t>
      </w:r>
    </w:p>
    <w:p w:rsidR="00F67909" w:rsidRDefault="00000000">
      <w:pPr>
        <w:autoSpaceDE w:val="0"/>
        <w:autoSpaceDN w:val="0"/>
        <w:adjustRightInd w:val="0"/>
        <w:spacing w:line="240" w:lineRule="auto"/>
        <w:jc w:val="both"/>
        <w:rPr>
          <w:rFonts w:ascii="Times New Roman" w:eastAsia="Calibri" w:hAnsi="Times New Roman" w:cs="Times New Roman"/>
        </w:rPr>
      </w:pPr>
      <w:r>
        <w:rPr>
          <w:rFonts w:ascii="Times New Roman" w:eastAsia="Calibri" w:hAnsi="Times New Roman" w:cs="Times New Roman"/>
        </w:rPr>
        <w:t>Înțeleg că, în cazul în care această declarație nu este conformă cu realitatea, încalc prevederile legislației penale privind falsul în declarații.</w:t>
      </w:r>
    </w:p>
    <w:p w:rsidR="00F67909" w:rsidRDefault="00000000">
      <w:pPr>
        <w:autoSpaceDE w:val="0"/>
        <w:autoSpaceDN w:val="0"/>
        <w:adjustRightInd w:val="0"/>
        <w:spacing w:line="240" w:lineRule="auto"/>
        <w:rPr>
          <w:rFonts w:ascii="Times New Roman" w:eastAsia="Calibri" w:hAnsi="Times New Roman" w:cs="Times New Roman"/>
        </w:rPr>
      </w:pPr>
      <w:r>
        <w:rPr>
          <w:rFonts w:ascii="Times New Roman" w:eastAsia="Calibri" w:hAnsi="Times New Roman" w:cs="Times New Roman"/>
        </w:rPr>
        <w:t>Data:</w:t>
      </w:r>
    </w:p>
    <w:p w:rsidR="00F67909" w:rsidRDefault="00F67909">
      <w:pPr>
        <w:autoSpaceDE w:val="0"/>
        <w:autoSpaceDN w:val="0"/>
        <w:adjustRightInd w:val="0"/>
        <w:spacing w:line="240" w:lineRule="auto"/>
        <w:rPr>
          <w:rFonts w:ascii="Times New Roman" w:eastAsia="Calibri" w:hAnsi="Times New Roman" w:cs="Times New Roman"/>
        </w:rPr>
      </w:pPr>
    </w:p>
    <w:p w:rsidR="00F67909" w:rsidRDefault="00000000">
      <w:pPr>
        <w:autoSpaceDE w:val="0"/>
        <w:autoSpaceDN w:val="0"/>
        <w:adjustRightInd w:val="0"/>
        <w:spacing w:line="240" w:lineRule="auto"/>
        <w:rPr>
          <w:rFonts w:ascii="Times New Roman" w:eastAsia="Calibri" w:hAnsi="Times New Roman" w:cs="Times New Roman"/>
        </w:rPr>
      </w:pPr>
      <w:r>
        <w:rPr>
          <w:rFonts w:ascii="Times New Roman" w:eastAsia="Calibri" w:hAnsi="Times New Roman" w:cs="Times New Roman"/>
        </w:rPr>
        <w:t>Nume si prenume</w:t>
      </w:r>
    </w:p>
    <w:p w:rsidR="00F67909" w:rsidRDefault="00000000">
      <w:pPr>
        <w:autoSpaceDE w:val="0"/>
        <w:autoSpaceDN w:val="0"/>
        <w:adjustRightInd w:val="0"/>
        <w:spacing w:line="240" w:lineRule="auto"/>
        <w:rPr>
          <w:rFonts w:ascii="Times New Roman" w:eastAsia="Calibri" w:hAnsi="Times New Roman" w:cs="Times New Roman"/>
        </w:rPr>
      </w:pPr>
      <w:r>
        <w:rPr>
          <w:rFonts w:ascii="Times New Roman" w:eastAsia="Calibri" w:hAnsi="Times New Roman" w:cs="Times New Roman"/>
        </w:rPr>
        <w:t>Semnătura:</w:t>
      </w:r>
    </w:p>
    <w:p w:rsidR="00F67909" w:rsidRDefault="00F67909"/>
    <w:sectPr w:rsidR="00F67909">
      <w:headerReference w:type="default" r:id="rId7"/>
      <w:footerReference w:type="default" r:id="rId8"/>
      <w:pgSz w:w="11906" w:h="16838"/>
      <w:pgMar w:top="1440" w:right="1133" w:bottom="1440" w:left="1440" w:header="284" w:footer="1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A4F35" w:rsidRDefault="00EA4F35">
      <w:pPr>
        <w:spacing w:line="240" w:lineRule="auto"/>
      </w:pPr>
      <w:r>
        <w:separator/>
      </w:r>
    </w:p>
  </w:endnote>
  <w:endnote w:type="continuationSeparator" w:id="0">
    <w:p w:rsidR="00EA4F35" w:rsidRDefault="00EA4F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等线 Light">
    <w:altName w:val="Segoe Print"/>
    <w:charset w:val="00"/>
    <w:family w:val="auto"/>
    <w:pitch w:val="default"/>
  </w:font>
  <w:font w:name="Verdana">
    <w:panose1 w:val="020B0604030504040204"/>
    <w:charset w:val="00"/>
    <w:family w:val="swiss"/>
    <w:pitch w:val="default"/>
    <w:sig w:usb0="A00006FF" w:usb1="4000205B" w:usb2="00000010" w:usb3="00000000" w:csb0="2000019F" w:csb1="00000000"/>
  </w:font>
  <w:font w:name="SimSun">
    <w:altName w:val="宋体"/>
    <w:panose1 w:val="02010600030101010101"/>
    <w:charset w:val="86"/>
    <w:family w:val="auto"/>
    <w:pitch w:val="default"/>
    <w:sig w:usb0="00000203" w:usb1="288F0000" w:usb2="0000000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67909" w:rsidRDefault="00000000">
    <w:pPr>
      <w:pStyle w:val="Footer"/>
      <w:jc w:val="center"/>
    </w:pPr>
    <w:r>
      <w:rPr>
        <w:noProof/>
      </w:rPr>
      <w:drawing>
        <wp:inline distT="0" distB="0" distL="0" distR="0">
          <wp:extent cx="5731510" cy="952500"/>
          <wp:effectExtent l="0" t="0" r="0" b="0"/>
          <wp:docPr id="17783824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382475"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31510" cy="95280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A4F35" w:rsidRDefault="00EA4F35">
      <w:pPr>
        <w:spacing w:after="0"/>
      </w:pPr>
      <w:r>
        <w:separator/>
      </w:r>
    </w:p>
  </w:footnote>
  <w:footnote w:type="continuationSeparator" w:id="0">
    <w:p w:rsidR="00EA4F35" w:rsidRDefault="00EA4F3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67909" w:rsidRDefault="00000000">
    <w:pPr>
      <w:pStyle w:val="Header"/>
      <w:jc w:val="center"/>
    </w:pPr>
    <w:r>
      <w:rPr>
        <w:noProof/>
      </w:rPr>
      <w:drawing>
        <wp:inline distT="0" distB="0" distL="0" distR="0">
          <wp:extent cx="5731510" cy="809625"/>
          <wp:effectExtent l="0" t="0" r="2540" b="9525"/>
          <wp:docPr id="9294897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489763"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31510" cy="81012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800392"/>
    <w:multiLevelType w:val="multilevel"/>
    <w:tmpl w:val="2480039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34524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F6"/>
    <w:rsid w:val="0006175B"/>
    <w:rsid w:val="0018542A"/>
    <w:rsid w:val="001E2FA2"/>
    <w:rsid w:val="002C6177"/>
    <w:rsid w:val="003F2F14"/>
    <w:rsid w:val="004B506E"/>
    <w:rsid w:val="004B5639"/>
    <w:rsid w:val="004C6547"/>
    <w:rsid w:val="004D4F59"/>
    <w:rsid w:val="00564ED7"/>
    <w:rsid w:val="005C76CC"/>
    <w:rsid w:val="00606EBB"/>
    <w:rsid w:val="0069742A"/>
    <w:rsid w:val="006B22BF"/>
    <w:rsid w:val="007302C7"/>
    <w:rsid w:val="00862AB0"/>
    <w:rsid w:val="00884CF6"/>
    <w:rsid w:val="0095548C"/>
    <w:rsid w:val="00966FA6"/>
    <w:rsid w:val="00A85630"/>
    <w:rsid w:val="00B82731"/>
    <w:rsid w:val="00BB0621"/>
    <w:rsid w:val="00D22C89"/>
    <w:rsid w:val="00D9302D"/>
    <w:rsid w:val="00DC7FE1"/>
    <w:rsid w:val="00E718E7"/>
    <w:rsid w:val="00E76CFA"/>
    <w:rsid w:val="00EA4F35"/>
    <w:rsid w:val="00ED2249"/>
    <w:rsid w:val="00F67909"/>
    <w:rsid w:val="00FA69D7"/>
    <w:rsid w:val="00FB4CE3"/>
    <w:rsid w:val="34475675"/>
    <w:rsid w:val="405A25F0"/>
    <w:rsid w:val="526B74CD"/>
    <w:rsid w:val="590004D6"/>
    <w:rsid w:val="698A7E99"/>
    <w:rsid w:val="7908403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091BC4-42A6-4C96-AFF7-672E6D548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lang w:val="ro-RO"/>
      <w14:ligatures w14:val="standardContextual"/>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spacing w:after="0"/>
      <w:outlineLvl w:val="7"/>
    </w:pPr>
    <w:rPr>
      <w:rFonts w:eastAsiaTheme="majorEastAsia" w:cstheme="majorBidi"/>
      <w:i/>
      <w:iCs/>
      <w:color w:val="262626" w:themeColor="text1" w:themeTint="D9"/>
    </w:rPr>
  </w:style>
  <w:style w:type="paragraph" w:styleId="Heading9">
    <w:name w:val="heading 9"/>
    <w:basedOn w:val="Normal"/>
    <w:next w:val="Normal"/>
    <w:link w:val="Heading9Char"/>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Subtitle">
    <w:name w:val="Subtitle"/>
    <w:basedOn w:val="Normal"/>
    <w:next w:val="Normal"/>
    <w:link w:val="SubtitleChar"/>
    <w:uiPriority w:val="11"/>
    <w:qFormat/>
    <w:rPr>
      <w:rFonts w:eastAsiaTheme="majorEastAsia" w:cstheme="majorBidi"/>
      <w:color w:val="595959" w:themeColor="text1" w:themeTint="A6"/>
      <w:spacing w:val="15"/>
      <w:sz w:val="28"/>
      <w:szCs w:val="2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qFormat/>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qFormat/>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qFormat/>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qFormat/>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Pr>
      <w:rFonts w:eastAsiaTheme="majorEastAsia" w:cstheme="majorBidi"/>
      <w:i/>
      <w:iCs/>
      <w:color w:val="262626" w:themeColor="text1" w:themeTint="D9"/>
    </w:rPr>
  </w:style>
  <w:style w:type="character" w:customStyle="1" w:styleId="Heading9Char">
    <w:name w:val="Heading 9 Char"/>
    <w:basedOn w:val="DefaultParagraphFont"/>
    <w:link w:val="Heading9"/>
    <w:uiPriority w:val="9"/>
    <w:semiHidden/>
    <w:qFormat/>
    <w:rPr>
      <w:rFonts w:eastAsiaTheme="majorEastAsia" w:cstheme="majorBidi"/>
      <w:color w:val="262626" w:themeColor="text1" w:themeTint="D9"/>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qFormat/>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qFormat/>
    <w:rPr>
      <w:i/>
      <w:iCs/>
      <w:color w:val="404040" w:themeColor="text1" w:themeTint="BF"/>
    </w:rPr>
  </w:style>
  <w:style w:type="paragraph" w:styleId="ListParagraph">
    <w:name w:val="List Paragraph"/>
    <w:basedOn w:val="Normal"/>
    <w:uiPriority w:val="34"/>
    <w:qFormat/>
    <w:pPr>
      <w:ind w:left="720"/>
      <w:contextualSpacing/>
    </w:pPr>
  </w:style>
  <w:style w:type="character" w:customStyle="1" w:styleId="IntenseEmphasis1">
    <w:name w:val="Intense Emphasis1"/>
    <w:basedOn w:val="DefaultParagraphFont"/>
    <w:uiPriority w:val="21"/>
    <w:qFormat/>
    <w:rPr>
      <w:i/>
      <w:iCs/>
      <w:color w:val="2F5496" w:themeColor="accent1" w:themeShade="BF"/>
    </w:rPr>
  </w:style>
  <w:style w:type="paragraph" w:styleId="IntenseQuote">
    <w:name w:val="Intense Quote"/>
    <w:basedOn w:val="Normal"/>
    <w:next w:val="Normal"/>
    <w:link w:val="IntenseQuoteCh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qFormat/>
    <w:rPr>
      <w:i/>
      <w:iCs/>
      <w:color w:val="2F5496" w:themeColor="accent1" w:themeShade="BF"/>
    </w:rPr>
  </w:style>
  <w:style w:type="character" w:customStyle="1" w:styleId="IntenseReference1">
    <w:name w:val="Intense Reference1"/>
    <w:basedOn w:val="DefaultParagraphFont"/>
    <w:uiPriority w:val="32"/>
    <w:qFormat/>
    <w:rPr>
      <w:b/>
      <w:bCs/>
      <w:smallCaps/>
      <w:color w:val="2F5496" w:themeColor="accent1" w:themeShade="BF"/>
      <w:spacing w:val="5"/>
    </w:rPr>
  </w:style>
  <w:style w:type="character" w:customStyle="1" w:styleId="HeaderChar">
    <w:name w:val="Header Char"/>
    <w:basedOn w:val="DefaultParagraphFont"/>
    <w:link w:val="Header"/>
    <w:uiPriority w:val="99"/>
    <w:qFormat/>
    <w:rPr>
      <w:lang w:val="ro-RO"/>
    </w:rPr>
  </w:style>
  <w:style w:type="character" w:customStyle="1" w:styleId="FooterChar">
    <w:name w:val="Footer Char"/>
    <w:basedOn w:val="DefaultParagraphFont"/>
    <w:link w:val="Footer"/>
    <w:uiPriority w:val="99"/>
    <w:qFormat/>
    <w:rPr>
      <w:lang w:val="ro-RO"/>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617</Words>
  <Characters>3523</Characters>
  <Application>Microsoft Office Word</Application>
  <DocSecurity>0</DocSecurity>
  <Lines>29</Lines>
  <Paragraphs>8</Paragraphs>
  <ScaleCrop>false</ScaleCrop>
  <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Asociatia CIDD NV</dc:creator>
  <cp:lastModifiedBy>3art 3art</cp:lastModifiedBy>
  <cp:revision>2</cp:revision>
  <dcterms:created xsi:type="dcterms:W3CDTF">2025-03-13T18:54:00Z</dcterms:created>
  <dcterms:modified xsi:type="dcterms:W3CDTF">2025-03-13T18:54:00Z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EB98E33A618A462A99EB406DC13851AC_13</vt:lpwstr>
  </property>
</Properties>
</file>