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87" w:rsidRDefault="00151087" w:rsidP="00151087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 1   -</w:t>
      </w:r>
    </w:p>
    <w:p w:rsidR="00151087" w:rsidRDefault="00151087" w:rsidP="00151087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</w:t>
      </w:r>
    </w:p>
    <w:p w:rsidR="00151087" w:rsidRPr="001D038B" w:rsidRDefault="00151087" w:rsidP="00151087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</w:t>
      </w:r>
      <w:r w:rsidRPr="001D038B">
        <w:rPr>
          <w:sz w:val="24"/>
          <w:szCs w:val="24"/>
          <w:lang w:val="ro-RO"/>
        </w:rPr>
        <w:t>ROMÂNIA</w:t>
      </w:r>
    </w:p>
    <w:p w:rsidR="00151087" w:rsidRPr="001D038B" w:rsidRDefault="00151087" w:rsidP="00151087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JUDEŢUL BISTRIŢA - NĂSĂUD                                                                             </w:t>
      </w:r>
    </w:p>
    <w:p w:rsidR="00151087" w:rsidRPr="001D038B" w:rsidRDefault="00151087" w:rsidP="00151087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 CONSILIUL LOCAL AL COMUNEI</w:t>
      </w:r>
    </w:p>
    <w:p w:rsidR="00151087" w:rsidRDefault="00151087" w:rsidP="00151087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                 RODNA</w:t>
      </w:r>
    </w:p>
    <w:p w:rsidR="00151087" w:rsidRDefault="00151087" w:rsidP="00151087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Nr.3301   din  29.06.2023</w:t>
      </w:r>
    </w:p>
    <w:p w:rsidR="00151087" w:rsidRDefault="00151087" w:rsidP="00151087">
      <w:pPr>
        <w:tabs>
          <w:tab w:val="left" w:pos="9214"/>
        </w:tabs>
        <w:rPr>
          <w:sz w:val="24"/>
          <w:szCs w:val="24"/>
          <w:lang w:val="ro-RO"/>
        </w:rPr>
      </w:pPr>
    </w:p>
    <w:p w:rsidR="00151087" w:rsidRDefault="00151087" w:rsidP="00151087">
      <w:pPr>
        <w:pStyle w:val="Heading2"/>
        <w:tabs>
          <w:tab w:val="left" w:pos="9214"/>
        </w:tabs>
        <w:rPr>
          <w:lang w:val="ro-RO"/>
        </w:rPr>
      </w:pPr>
      <w:r>
        <w:rPr>
          <w:sz w:val="24"/>
          <w:lang w:val="ro-RO"/>
        </w:rPr>
        <w:t xml:space="preserve">  </w:t>
      </w:r>
      <w:r>
        <w:rPr>
          <w:lang w:val="ro-RO"/>
        </w:rPr>
        <w:t>PROCES   -   VERBAL</w:t>
      </w:r>
    </w:p>
    <w:p w:rsidR="00151087" w:rsidRDefault="00151087" w:rsidP="00151087">
      <w:pPr>
        <w:tabs>
          <w:tab w:val="left" w:pos="9214"/>
        </w:tabs>
        <w:jc w:val="both"/>
        <w:rPr>
          <w:sz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</w:p>
    <w:p w:rsidR="00151087" w:rsidRDefault="00151087" w:rsidP="00151087">
      <w:pPr>
        <w:pStyle w:val="BodyText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Încheiat astăzi  29 iunie  2023  cu ocazia şedinţei ordinare  a  Consiliului local   al comunei Rodna, Județul Bistrița – Năsăud.</w:t>
      </w:r>
    </w:p>
    <w:p w:rsidR="00151087" w:rsidRDefault="00151087" w:rsidP="00151087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 xml:space="preserve">La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ședința </w:t>
      </w:r>
      <w:r>
        <w:rPr>
          <w:sz w:val="24"/>
          <w:szCs w:val="24"/>
          <w:lang w:val="ro-RO"/>
        </w:rPr>
        <w:t xml:space="preserve"> ordinară    </w:t>
      </w:r>
      <w:r w:rsidRPr="001D038B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Consiliului 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Local 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al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comunei Rodna, județul Bistrița –Năsăud, din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data </w:t>
      </w:r>
      <w:r>
        <w:rPr>
          <w:sz w:val="24"/>
          <w:szCs w:val="24"/>
          <w:lang w:val="ro-RO"/>
        </w:rPr>
        <w:t xml:space="preserve">   </w:t>
      </w:r>
      <w:r w:rsidRPr="001D038B">
        <w:rPr>
          <w:sz w:val="24"/>
          <w:szCs w:val="24"/>
          <w:lang w:val="ro-RO"/>
        </w:rPr>
        <w:t xml:space="preserve">de </w:t>
      </w:r>
      <w:r>
        <w:rPr>
          <w:sz w:val="24"/>
          <w:szCs w:val="24"/>
          <w:lang w:val="ro-RO"/>
        </w:rPr>
        <w:t xml:space="preserve"> 29 iunie   2023 , orele  11,00,  </w:t>
      </w:r>
      <w:r w:rsidRPr="001D038B">
        <w:rPr>
          <w:sz w:val="24"/>
          <w:szCs w:val="24"/>
          <w:lang w:val="ro-RO"/>
        </w:rPr>
        <w:t>au fost prezenți</w:t>
      </w:r>
      <w:r>
        <w:rPr>
          <w:sz w:val="24"/>
          <w:szCs w:val="24"/>
          <w:lang w:val="ro-RO"/>
        </w:rPr>
        <w:t xml:space="preserve">  </w:t>
      </w:r>
      <w:r w:rsidRPr="00871346">
        <w:rPr>
          <w:sz w:val="24"/>
          <w:szCs w:val="24"/>
          <w:lang w:val="ro-RO"/>
        </w:rPr>
        <w:t xml:space="preserve">13  consilieri în funcție , lipsă   fiind domnii consilieri  Buculei </w:t>
      </w:r>
      <w:r>
        <w:rPr>
          <w:sz w:val="24"/>
          <w:szCs w:val="24"/>
          <w:lang w:val="ro-RO"/>
        </w:rPr>
        <w:t>V</w:t>
      </w:r>
      <w:r w:rsidRPr="00871346">
        <w:rPr>
          <w:sz w:val="24"/>
          <w:szCs w:val="24"/>
          <w:lang w:val="ro-RO"/>
        </w:rPr>
        <w:t>ictor – Doru</w:t>
      </w:r>
      <w:r>
        <w:rPr>
          <w:sz w:val="24"/>
          <w:szCs w:val="24"/>
          <w:lang w:val="ro-RO"/>
        </w:rPr>
        <w:t>ț</w:t>
      </w:r>
      <w:r w:rsidRPr="00871346">
        <w:rPr>
          <w:sz w:val="24"/>
          <w:szCs w:val="24"/>
          <w:lang w:val="ro-RO"/>
        </w:rPr>
        <w:t xml:space="preserve"> și </w:t>
      </w:r>
      <w:r>
        <w:rPr>
          <w:sz w:val="24"/>
          <w:szCs w:val="24"/>
          <w:lang w:val="ro-RO"/>
        </w:rPr>
        <w:t xml:space="preserve"> </w:t>
      </w:r>
      <w:r w:rsidRPr="00871346">
        <w:rPr>
          <w:sz w:val="24"/>
          <w:szCs w:val="24"/>
          <w:lang w:val="ro-RO"/>
        </w:rPr>
        <w:t xml:space="preserve">Cozonac </w:t>
      </w:r>
      <w:r>
        <w:rPr>
          <w:sz w:val="24"/>
          <w:szCs w:val="24"/>
          <w:lang w:val="ro-RO"/>
        </w:rPr>
        <w:t xml:space="preserve"> </w:t>
      </w:r>
      <w:r w:rsidRPr="00871346">
        <w:rPr>
          <w:sz w:val="24"/>
          <w:szCs w:val="24"/>
          <w:lang w:val="ro-RO"/>
        </w:rPr>
        <w:t xml:space="preserve">Ioan, </w:t>
      </w:r>
      <w:r>
        <w:rPr>
          <w:sz w:val="24"/>
          <w:szCs w:val="24"/>
          <w:lang w:val="ro-RO"/>
        </w:rPr>
        <w:t xml:space="preserve"> din totalul  de 15 consilieri  aleși  și validați.          </w:t>
      </w:r>
    </w:p>
    <w:p w:rsidR="00151087" w:rsidRDefault="00151087" w:rsidP="00151087">
      <w:pPr>
        <w:pStyle w:val="BodyText"/>
        <w:jc w:val="both"/>
        <w:rPr>
          <w:sz w:val="24"/>
          <w:szCs w:val="24"/>
          <w:lang w:val="pt-BR"/>
        </w:rPr>
      </w:pPr>
      <w:r>
        <w:rPr>
          <w:sz w:val="24"/>
          <w:lang w:val="ro-RO"/>
        </w:rPr>
        <w:t xml:space="preserve">         </w:t>
      </w:r>
      <w:proofErr w:type="spellStart"/>
      <w:r>
        <w:rPr>
          <w:sz w:val="24"/>
          <w:szCs w:val="24"/>
        </w:rPr>
        <w:t>Ședința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convocată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primarul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Grapini</w:t>
      </w:r>
      <w:proofErr w:type="spellEnd"/>
      <w:proofErr w:type="gramEnd"/>
      <w:r>
        <w:rPr>
          <w:sz w:val="24"/>
          <w:szCs w:val="24"/>
        </w:rPr>
        <w:t xml:space="preserve"> Valentin – </w:t>
      </w:r>
      <w:proofErr w:type="spellStart"/>
      <w:r>
        <w:rPr>
          <w:sz w:val="24"/>
          <w:szCs w:val="24"/>
        </w:rPr>
        <w:t>Iosif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Dispoziția</w:t>
      </w:r>
      <w:proofErr w:type="spellEnd"/>
      <w:r w:rsidRPr="00465806">
        <w:rPr>
          <w:sz w:val="24"/>
          <w:szCs w:val="24"/>
        </w:rPr>
        <w:t xml:space="preserve"> </w:t>
      </w:r>
      <w:proofErr w:type="spellStart"/>
      <w:r w:rsidRPr="0047752A">
        <w:rPr>
          <w:sz w:val="24"/>
          <w:szCs w:val="24"/>
        </w:rPr>
        <w:t>nr</w:t>
      </w:r>
      <w:proofErr w:type="spellEnd"/>
      <w:r w:rsidRPr="0047752A">
        <w:rPr>
          <w:sz w:val="24"/>
          <w:szCs w:val="24"/>
        </w:rPr>
        <w:t xml:space="preserve">. </w:t>
      </w:r>
      <w:r>
        <w:rPr>
          <w:sz w:val="24"/>
          <w:szCs w:val="24"/>
        </w:rPr>
        <w:t>158</w:t>
      </w:r>
      <w:r w:rsidRPr="0047752A">
        <w:rPr>
          <w:sz w:val="24"/>
          <w:szCs w:val="24"/>
        </w:rPr>
        <w:t xml:space="preserve">  din </w:t>
      </w:r>
      <w:r>
        <w:rPr>
          <w:sz w:val="24"/>
          <w:szCs w:val="24"/>
        </w:rPr>
        <w:t xml:space="preserve"> 23.06.2023, conform   </w:t>
      </w:r>
      <w:r>
        <w:rPr>
          <w:sz w:val="24"/>
          <w:szCs w:val="24"/>
          <w:lang w:val="pt-BR"/>
        </w:rPr>
        <w:t>art.133 alin.(1),</w:t>
      </w:r>
      <w:r w:rsidRPr="005C477C">
        <w:rPr>
          <w:sz w:val="24"/>
          <w:szCs w:val="24"/>
          <w:lang w:val="pt-BR"/>
        </w:rPr>
        <w:t xml:space="preserve"> </w:t>
      </w:r>
      <w:r w:rsidRPr="00C63D5B">
        <w:rPr>
          <w:sz w:val="24"/>
          <w:szCs w:val="24"/>
          <w:lang w:val="pt-BR"/>
        </w:rPr>
        <w:t xml:space="preserve">litera „a”, </w:t>
      </w:r>
      <w:r w:rsidRPr="00ED1A37">
        <w:rPr>
          <w:sz w:val="24"/>
          <w:szCs w:val="24"/>
          <w:lang w:val="pt-BR"/>
        </w:rPr>
        <w:t xml:space="preserve">art.134 alin.(1) litera </w:t>
      </w:r>
      <w:r w:rsidRPr="00ED1A37">
        <w:rPr>
          <w:sz w:val="24"/>
          <w:szCs w:val="24"/>
        </w:rPr>
        <w:t>„a”,</w:t>
      </w:r>
      <w:r>
        <w:rPr>
          <w:sz w:val="24"/>
          <w:szCs w:val="24"/>
        </w:rPr>
        <w:t xml:space="preserve"> </w:t>
      </w:r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alin</w:t>
      </w:r>
      <w:proofErr w:type="spellEnd"/>
      <w:r w:rsidRPr="00ED1A37">
        <w:rPr>
          <w:sz w:val="24"/>
          <w:szCs w:val="24"/>
        </w:rPr>
        <w:t xml:space="preserve">.(2)  </w:t>
      </w:r>
      <w:proofErr w:type="spellStart"/>
      <w:r w:rsidRPr="00ED1A37">
        <w:rPr>
          <w:sz w:val="24"/>
          <w:szCs w:val="24"/>
        </w:rPr>
        <w:t>și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alin</w:t>
      </w:r>
      <w:proofErr w:type="spellEnd"/>
      <w:r w:rsidRPr="00ED1A37">
        <w:rPr>
          <w:sz w:val="24"/>
          <w:szCs w:val="24"/>
        </w:rPr>
        <w:t xml:space="preserve">.(3) </w:t>
      </w:r>
      <w:proofErr w:type="spellStart"/>
      <w:r w:rsidRPr="00ED1A37">
        <w:rPr>
          <w:sz w:val="24"/>
          <w:szCs w:val="24"/>
        </w:rPr>
        <w:t>litera</w:t>
      </w:r>
      <w:proofErr w:type="spellEnd"/>
      <w:r w:rsidRPr="00ED1A37">
        <w:rPr>
          <w:sz w:val="24"/>
          <w:szCs w:val="24"/>
        </w:rPr>
        <w:t xml:space="preserve"> „</w:t>
      </w:r>
      <w:r>
        <w:rPr>
          <w:sz w:val="24"/>
          <w:szCs w:val="24"/>
        </w:rPr>
        <w:t>a</w:t>
      </w:r>
      <w:r w:rsidRPr="00ED1A37">
        <w:rPr>
          <w:sz w:val="24"/>
          <w:szCs w:val="24"/>
        </w:rPr>
        <w:t xml:space="preserve">” din  </w:t>
      </w:r>
      <w:proofErr w:type="spellStart"/>
      <w:r w:rsidRPr="00ED1A37">
        <w:rPr>
          <w:sz w:val="24"/>
          <w:szCs w:val="24"/>
        </w:rPr>
        <w:t>Ordonanța</w:t>
      </w:r>
      <w:proofErr w:type="spellEnd"/>
      <w:r w:rsidRPr="00ED1A37">
        <w:rPr>
          <w:sz w:val="24"/>
          <w:szCs w:val="24"/>
        </w:rPr>
        <w:t xml:space="preserve"> de </w:t>
      </w:r>
      <w:proofErr w:type="spellStart"/>
      <w:r w:rsidRPr="00ED1A37">
        <w:rPr>
          <w:sz w:val="24"/>
          <w:szCs w:val="24"/>
        </w:rPr>
        <w:t>Urgență</w:t>
      </w:r>
      <w:proofErr w:type="spellEnd"/>
      <w:r w:rsidRPr="00ED1A37">
        <w:rPr>
          <w:sz w:val="24"/>
          <w:szCs w:val="24"/>
        </w:rPr>
        <w:t xml:space="preserve"> a </w:t>
      </w:r>
      <w:proofErr w:type="spellStart"/>
      <w:r w:rsidRPr="00ED1A37">
        <w:rPr>
          <w:sz w:val="24"/>
          <w:szCs w:val="24"/>
        </w:rPr>
        <w:t>Guvernului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nr</w:t>
      </w:r>
      <w:proofErr w:type="spellEnd"/>
      <w:r w:rsidRPr="00ED1A37">
        <w:rPr>
          <w:sz w:val="24"/>
          <w:szCs w:val="24"/>
        </w:rPr>
        <w:t>. 57/ 2019</w:t>
      </w:r>
      <w:r>
        <w:rPr>
          <w:sz w:val="24"/>
          <w:szCs w:val="24"/>
        </w:rPr>
        <w:t xml:space="preserve"> </w:t>
      </w:r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privind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Codul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 w:rsidRPr="00ED1A37">
        <w:rPr>
          <w:sz w:val="24"/>
          <w:szCs w:val="24"/>
          <w:lang w:val="pt-BR"/>
        </w:rPr>
        <w:t xml:space="preserve">, coroborate cu prevederile  Hotãrârii Consiliului Local al comunei Rodna  nr.42 </w:t>
      </w:r>
      <w:r>
        <w:rPr>
          <w:sz w:val="24"/>
          <w:szCs w:val="24"/>
          <w:lang w:val="pt-BR"/>
        </w:rPr>
        <w:t xml:space="preserve">                  </w:t>
      </w:r>
      <w:r w:rsidRPr="00ED1A37">
        <w:rPr>
          <w:sz w:val="24"/>
          <w:szCs w:val="24"/>
          <w:lang w:val="pt-BR"/>
        </w:rPr>
        <w:t>din 24 iunie 2021 , privind aprobarea Regulamentului  de organizare şi funcţionare a Consiliului Local Rodna, județul Bistrița – Năsăud, revizuit ca urmare a intrării în vigoare a Ordinului nr.25/2021</w:t>
      </w:r>
      <w:r>
        <w:rPr>
          <w:sz w:val="24"/>
          <w:szCs w:val="24"/>
          <w:lang w:val="pt-BR"/>
        </w:rPr>
        <w:t>.</w:t>
      </w:r>
    </w:p>
    <w:p w:rsidR="00151087" w:rsidRDefault="00151087" w:rsidP="00151087">
      <w:pPr>
        <w:jc w:val="both"/>
        <w:rPr>
          <w:sz w:val="24"/>
          <w:lang w:val="ro-RO"/>
        </w:rPr>
      </w:pPr>
      <w:r>
        <w:rPr>
          <w:sz w:val="24"/>
          <w:szCs w:val="24"/>
          <w:lang w:val="pt-BR"/>
        </w:rPr>
        <w:t xml:space="preserve">         Ca invitați </w:t>
      </w:r>
      <w:r>
        <w:rPr>
          <w:sz w:val="24"/>
          <w:lang w:val="ro-RO"/>
        </w:rPr>
        <w:t xml:space="preserve"> la şedinţă sunt prezenți  doamna Luci Angelina , contabil la Primăria comunei Rodna , doamna Seni Andreea – Elena și  domnul Bolonyi Alin, manageri fonduri europene la Primăria comunei Rodna.</w:t>
      </w:r>
    </w:p>
    <w:p w:rsidR="00151087" w:rsidRDefault="00151087" w:rsidP="00151087">
      <w:pPr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Primarul comunei Rodna  Grapini Valentin – Iosif   lipsește  motivat de la ședința de  consiliu.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lang w:val="ro-RO"/>
        </w:rPr>
        <w:t xml:space="preserve">         </w:t>
      </w: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desfăș</w:t>
      </w:r>
      <w:proofErr w:type="gramStart"/>
      <w:r>
        <w:rPr>
          <w:sz w:val="24"/>
          <w:szCs w:val="24"/>
        </w:rPr>
        <w:t>urare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lang w:val="ro-RO"/>
        </w:rPr>
        <w:t xml:space="preserve">  Primăria comunei </w:t>
      </w:r>
      <w:r w:rsidRPr="00A8379D">
        <w:rPr>
          <w:sz w:val="24"/>
          <w:szCs w:val="24"/>
          <w:lang w:val="pt-BR"/>
        </w:rPr>
        <w:t>Rodna</w:t>
      </w:r>
      <w:r>
        <w:rPr>
          <w:sz w:val="24"/>
          <w:szCs w:val="24"/>
          <w:lang w:val="pt-BR"/>
        </w:rPr>
        <w:t>, sala de ședințe de la SVSU.</w:t>
      </w:r>
    </w:p>
    <w:p w:rsidR="00151087" w:rsidRDefault="00151087" w:rsidP="00151087">
      <w:pPr>
        <w:tabs>
          <w:tab w:val="left" w:pos="9214"/>
        </w:tabs>
        <w:jc w:val="both"/>
        <w:rPr>
          <w:sz w:val="24"/>
          <w:szCs w:val="24"/>
          <w:lang w:val="ro-RO"/>
        </w:rPr>
      </w:pPr>
      <w:r w:rsidRPr="004537AB">
        <w:rPr>
          <w:sz w:val="24"/>
          <w:szCs w:val="24"/>
          <w:lang w:val="ro-RO"/>
        </w:rPr>
        <w:t xml:space="preserve">         Ședința a fost condusă de președintele de ședință în exercițiu</w:t>
      </w:r>
      <w:r>
        <w:rPr>
          <w:sz w:val="24"/>
          <w:szCs w:val="24"/>
          <w:lang w:val="ro-RO"/>
        </w:rPr>
        <w:t xml:space="preserve">  domnul                                                Morozan Dorin - Leontin.</w:t>
      </w:r>
    </w:p>
    <w:p w:rsidR="00151087" w:rsidRDefault="00151087" w:rsidP="00151087">
      <w:pPr>
        <w:tabs>
          <w:tab w:val="left" w:pos="9214"/>
        </w:tabs>
        <w:jc w:val="both"/>
        <w:rPr>
          <w:sz w:val="24"/>
          <w:lang w:val="nl-NL"/>
        </w:rPr>
      </w:pPr>
      <w:r>
        <w:rPr>
          <w:sz w:val="24"/>
          <w:lang w:val="ro-RO"/>
        </w:rPr>
        <w:t xml:space="preserve">         </w:t>
      </w:r>
      <w:r>
        <w:rPr>
          <w:sz w:val="24"/>
          <w:lang w:val="fr-FR"/>
        </w:rPr>
        <w:t xml:space="preserve">Se </w:t>
      </w:r>
      <w:r>
        <w:rPr>
          <w:sz w:val="24"/>
          <w:lang w:val="pt-BR"/>
        </w:rPr>
        <w:t xml:space="preserve">   supune   spre  aprobare urmãtorul Proiect al ordinii de </w:t>
      </w:r>
      <w:proofErr w:type="gramStart"/>
      <w:r>
        <w:rPr>
          <w:sz w:val="24"/>
          <w:lang w:val="pt-BR"/>
        </w:rPr>
        <w:t xml:space="preserve">zi </w:t>
      </w:r>
      <w:r>
        <w:rPr>
          <w:sz w:val="24"/>
          <w:lang w:val="nl-NL"/>
        </w:rPr>
        <w:t xml:space="preserve"> :</w:t>
      </w:r>
      <w:proofErr w:type="gramEnd"/>
    </w:p>
    <w:p w:rsidR="00151087" w:rsidRPr="00EA7EC1" w:rsidRDefault="00151087" w:rsidP="00151087">
      <w:pPr>
        <w:pStyle w:val="ListParagraph"/>
        <w:ind w:left="0"/>
        <w:jc w:val="both"/>
        <w:rPr>
          <w:sz w:val="24"/>
          <w:szCs w:val="24"/>
        </w:rPr>
      </w:pPr>
      <w:r w:rsidRPr="00F331AD">
        <w:rPr>
          <w:b/>
          <w:sz w:val="24"/>
          <w:szCs w:val="24"/>
          <w:lang w:val="pt-BR"/>
        </w:rPr>
        <w:t xml:space="preserve">         </w:t>
      </w:r>
      <w:r w:rsidRPr="00EA7EC1">
        <w:rPr>
          <w:b/>
          <w:sz w:val="24"/>
          <w:szCs w:val="24"/>
          <w:lang w:val="pt-BR"/>
        </w:rPr>
        <w:t>1</w:t>
      </w:r>
      <w:r w:rsidRPr="00EA7EC1">
        <w:rPr>
          <w:sz w:val="24"/>
          <w:szCs w:val="24"/>
          <w:lang w:val="pt-BR"/>
        </w:rPr>
        <w:t>.</w:t>
      </w:r>
      <w:r w:rsidRPr="00EA7EC1">
        <w:rPr>
          <w:b/>
          <w:sz w:val="24"/>
          <w:szCs w:val="24"/>
          <w:lang w:val="pt-BR"/>
        </w:rPr>
        <w:t xml:space="preserve"> </w:t>
      </w:r>
      <w:r w:rsidRPr="00EA7EC1">
        <w:rPr>
          <w:sz w:val="24"/>
          <w:szCs w:val="24"/>
          <w:lang w:val="pt-BR"/>
        </w:rPr>
        <w:t>Proiectul de Hotărâre nr.31 din 21.04.2023</w:t>
      </w:r>
      <w:r>
        <w:rPr>
          <w:sz w:val="24"/>
          <w:szCs w:val="24"/>
          <w:lang w:val="pt-BR"/>
        </w:rPr>
        <w:t xml:space="preserve"> privind </w:t>
      </w:r>
      <w:r w:rsidRPr="00EA7EC1">
        <w:rPr>
          <w:color w:val="000000"/>
          <w:sz w:val="24"/>
          <w:szCs w:val="24"/>
          <w:lang w:val="pt-BR"/>
        </w:rPr>
        <w:t xml:space="preserve"> aprobarea  Organigramei  şi  a Statului  de funcţii   pentru  aparatul de  specialitate  al  Primarului comunei  Rodna  , pe anul 2023;</w:t>
      </w:r>
    </w:p>
    <w:p w:rsidR="00151087" w:rsidRPr="00EA7EC1" w:rsidRDefault="00151087" w:rsidP="00151087">
      <w:pPr>
        <w:jc w:val="both"/>
        <w:rPr>
          <w:sz w:val="24"/>
          <w:szCs w:val="24"/>
        </w:rPr>
      </w:pPr>
      <w:r w:rsidRPr="00EA7EC1">
        <w:rPr>
          <w:b/>
          <w:sz w:val="24"/>
          <w:szCs w:val="24"/>
          <w:lang w:val="pt-BR"/>
        </w:rPr>
        <w:t xml:space="preserve">         2. </w:t>
      </w:r>
      <w:r w:rsidRPr="00EA7EC1">
        <w:rPr>
          <w:sz w:val="24"/>
          <w:szCs w:val="24"/>
          <w:lang w:val="pt-BR"/>
        </w:rPr>
        <w:t xml:space="preserve">Proiectul de Hotărâre nr.45 din 19.06.2023 </w:t>
      </w:r>
      <w:r w:rsidRPr="00EA7EC1">
        <w:rPr>
          <w:color w:val="000000"/>
          <w:sz w:val="24"/>
          <w:szCs w:val="24"/>
          <w:lang w:val="pt-BR"/>
        </w:rPr>
        <w:t>privind</w:t>
      </w:r>
      <w:r w:rsidRPr="00EA7EC1">
        <w:rPr>
          <w:sz w:val="24"/>
          <w:szCs w:val="24"/>
          <w:lang w:val="pt-BR"/>
        </w:rPr>
        <w:t xml:space="preserve">   rectificarea bugetului de venituri şi cheltuieli al comunei Rodna, pe anul  2023</w:t>
      </w:r>
      <w:r w:rsidRPr="00EA7EC1">
        <w:rPr>
          <w:sz w:val="24"/>
          <w:szCs w:val="24"/>
        </w:rPr>
        <w:t>;</w:t>
      </w:r>
    </w:p>
    <w:p w:rsidR="00151087" w:rsidRPr="00EA7EC1" w:rsidRDefault="00151087" w:rsidP="00151087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EA7EC1">
        <w:rPr>
          <w:rFonts w:ascii="Times New Roman" w:hAnsi="Times New Roman"/>
          <w:sz w:val="24"/>
          <w:szCs w:val="24"/>
          <w:lang w:val="pt-BR"/>
        </w:rPr>
        <w:t xml:space="preserve">         </w:t>
      </w:r>
      <w:r w:rsidRPr="00EA7EC1">
        <w:rPr>
          <w:rFonts w:ascii="Times New Roman" w:hAnsi="Times New Roman"/>
          <w:b/>
          <w:sz w:val="24"/>
          <w:szCs w:val="24"/>
          <w:lang w:val="pt-BR"/>
        </w:rPr>
        <w:t>3.</w:t>
      </w:r>
      <w:r w:rsidRPr="00EA7EC1">
        <w:rPr>
          <w:rFonts w:ascii="Times New Roman" w:hAnsi="Times New Roman"/>
          <w:sz w:val="24"/>
          <w:szCs w:val="24"/>
          <w:lang w:val="pt-BR"/>
        </w:rPr>
        <w:t xml:space="preserve"> Analiza execuţiei bugetului de venituri şi cheltuieli al comunei Rodna,pe  </w: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</w:t>
      </w:r>
      <w:r w:rsidRPr="00EA7EC1">
        <w:rPr>
          <w:rFonts w:ascii="Times New Roman" w:hAnsi="Times New Roman"/>
          <w:sz w:val="24"/>
          <w:szCs w:val="24"/>
          <w:lang w:val="pt-BR"/>
        </w:rPr>
        <w:t>trimestrul  I – 2023,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A7EC1">
        <w:rPr>
          <w:rFonts w:ascii="Times New Roman" w:hAnsi="Times New Roman"/>
          <w:sz w:val="24"/>
          <w:szCs w:val="24"/>
          <w:lang w:val="pt-BR"/>
        </w:rPr>
        <w:t>cu scopul de a redimensiona cheltuielile în raport cu gradul de colectare a veniturilor, prin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A7EC1">
        <w:rPr>
          <w:rFonts w:ascii="Times New Roman" w:hAnsi="Times New Roman"/>
          <w:sz w:val="24"/>
          <w:szCs w:val="24"/>
          <w:lang w:val="pt-BR"/>
        </w:rPr>
        <w:t xml:space="preserve"> rectificare bugetară, astfel încât la sfârşitul anului să nu se înregistreze plăţi restante;</w:t>
      </w:r>
    </w:p>
    <w:p w:rsidR="00151087" w:rsidRPr="00EA7EC1" w:rsidRDefault="00151087" w:rsidP="00151087">
      <w:pPr>
        <w:widowControl w:val="0"/>
        <w:suppressAutoHyphens/>
        <w:autoSpaceDE w:val="0"/>
        <w:autoSpaceDN w:val="0"/>
        <w:adjustRightInd w:val="0"/>
        <w:ind w:right="66"/>
        <w:jc w:val="both"/>
        <w:rPr>
          <w:sz w:val="24"/>
          <w:szCs w:val="24"/>
          <w:lang w:val="pt-BR"/>
        </w:rPr>
      </w:pPr>
      <w:r w:rsidRPr="00EA7EC1">
        <w:rPr>
          <w:sz w:val="24"/>
          <w:szCs w:val="24"/>
          <w:lang w:val="pt-BR"/>
        </w:rPr>
        <w:t xml:space="preserve">         </w:t>
      </w:r>
      <w:r w:rsidRPr="00EA7EC1">
        <w:rPr>
          <w:b/>
          <w:sz w:val="24"/>
          <w:szCs w:val="24"/>
          <w:lang w:val="pt-BR"/>
        </w:rPr>
        <w:t xml:space="preserve">4. </w:t>
      </w:r>
      <w:r w:rsidRPr="00EA7EC1">
        <w:rPr>
          <w:sz w:val="24"/>
          <w:szCs w:val="24"/>
          <w:lang w:val="pt-BR"/>
        </w:rPr>
        <w:t xml:space="preserve">Rezolvarea cererilor depuse la Consiliul  Local  Rodna ; </w:t>
      </w:r>
    </w:p>
    <w:p w:rsidR="00151087" w:rsidRPr="00EA7EC1" w:rsidRDefault="00151087" w:rsidP="00151087">
      <w:pPr>
        <w:jc w:val="both"/>
        <w:rPr>
          <w:sz w:val="24"/>
          <w:szCs w:val="24"/>
        </w:rPr>
      </w:pPr>
      <w:r w:rsidRPr="00EA7EC1">
        <w:rPr>
          <w:b/>
          <w:sz w:val="24"/>
          <w:szCs w:val="24"/>
          <w:lang w:val="pt-BR"/>
        </w:rPr>
        <w:t xml:space="preserve">         5.</w:t>
      </w:r>
      <w:r w:rsidRPr="00EA7EC1">
        <w:rPr>
          <w:sz w:val="24"/>
          <w:szCs w:val="24"/>
          <w:lang w:val="pt-BR"/>
        </w:rPr>
        <w:t xml:space="preserve">  </w:t>
      </w:r>
      <w:proofErr w:type="gramStart"/>
      <w:r w:rsidRPr="00EA7EC1">
        <w:rPr>
          <w:sz w:val="24"/>
          <w:szCs w:val="24"/>
          <w:lang w:val="fr-FR"/>
        </w:rPr>
        <w:t>Diverse</w:t>
      </w:r>
      <w:r w:rsidRPr="00EA7EC1">
        <w:rPr>
          <w:sz w:val="24"/>
          <w:szCs w:val="24"/>
        </w:rPr>
        <w:t xml:space="preserve">  ,</w:t>
      </w:r>
      <w:proofErr w:type="gramEnd"/>
      <w:r w:rsidRPr="00EA7EC1">
        <w:rPr>
          <w:sz w:val="24"/>
          <w:szCs w:val="24"/>
        </w:rPr>
        <w:t xml:space="preserve"> </w:t>
      </w:r>
      <w:proofErr w:type="spellStart"/>
      <w:r w:rsidRPr="00EA7EC1">
        <w:rPr>
          <w:sz w:val="24"/>
          <w:szCs w:val="24"/>
        </w:rPr>
        <w:t>interpelări</w:t>
      </w:r>
      <w:proofErr w:type="spellEnd"/>
      <w:r w:rsidRPr="00EA7EC1">
        <w:rPr>
          <w:sz w:val="24"/>
          <w:szCs w:val="24"/>
        </w:rPr>
        <w:t>.</w:t>
      </w:r>
    </w:p>
    <w:p w:rsidR="00151087" w:rsidRDefault="00151087" w:rsidP="00151087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Ordinea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aprobată</w:t>
      </w:r>
      <w:proofErr w:type="spellEnd"/>
      <w:r>
        <w:rPr>
          <w:sz w:val="24"/>
          <w:szCs w:val="24"/>
        </w:rPr>
        <w:t xml:space="preserve">  </w:t>
      </w:r>
      <w:r w:rsidRPr="00871346">
        <w:rPr>
          <w:color w:val="auto"/>
          <w:sz w:val="24"/>
          <w:szCs w:val="24"/>
        </w:rPr>
        <w:t xml:space="preserve">cu 13  </w:t>
      </w:r>
      <w:proofErr w:type="spellStart"/>
      <w:r w:rsidRPr="00871346">
        <w:rPr>
          <w:color w:val="auto"/>
          <w:sz w:val="24"/>
          <w:szCs w:val="24"/>
        </w:rPr>
        <w:t>voturi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>”.</w:t>
      </w:r>
      <w:r w:rsidRPr="009605C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</w:p>
    <w:p w:rsidR="00151087" w:rsidRDefault="00151087" w:rsidP="00151087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51087" w:rsidRDefault="00151087" w:rsidP="00151087">
      <w:pPr>
        <w:tabs>
          <w:tab w:val="left" w:pos="9214"/>
        </w:tabs>
        <w:jc w:val="both"/>
        <w:rPr>
          <w:sz w:val="24"/>
          <w:szCs w:val="24"/>
        </w:rPr>
      </w:pPr>
      <w:r w:rsidRPr="00452C7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Înainte</w:t>
      </w:r>
      <w:proofErr w:type="spellEnd"/>
      <w:r w:rsidRPr="00452C71">
        <w:rPr>
          <w:sz w:val="24"/>
          <w:szCs w:val="24"/>
        </w:rPr>
        <w:t xml:space="preserve"> de </w:t>
      </w:r>
      <w:proofErr w:type="spellStart"/>
      <w:r w:rsidRPr="00452C71">
        <w:rPr>
          <w:sz w:val="24"/>
          <w:szCs w:val="24"/>
        </w:rPr>
        <w:t>dezbaterea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proiectelor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înscrise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pe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ordinea</w:t>
      </w:r>
      <w:proofErr w:type="spellEnd"/>
      <w:r w:rsidRPr="00452C71">
        <w:rPr>
          <w:sz w:val="24"/>
          <w:szCs w:val="24"/>
        </w:rPr>
        <w:t xml:space="preserve"> de </w:t>
      </w:r>
      <w:proofErr w:type="spellStart"/>
      <w:r w:rsidRPr="00452C71">
        <w:rPr>
          <w:sz w:val="24"/>
          <w:szCs w:val="24"/>
        </w:rPr>
        <w:t>zi</w:t>
      </w:r>
      <w:proofErr w:type="spellEnd"/>
      <w:r w:rsidRPr="00452C71">
        <w:rPr>
          <w:sz w:val="24"/>
          <w:szCs w:val="24"/>
        </w:rPr>
        <w:t xml:space="preserve"> a </w:t>
      </w:r>
      <w:proofErr w:type="spellStart"/>
      <w:r w:rsidRPr="00452C71">
        <w:rPr>
          <w:sz w:val="24"/>
          <w:szCs w:val="24"/>
        </w:rPr>
        <w:t>ședinței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Consiliului</w:t>
      </w:r>
      <w:proofErr w:type="spellEnd"/>
      <w:r w:rsidRPr="00452C71">
        <w:rPr>
          <w:sz w:val="24"/>
          <w:szCs w:val="24"/>
        </w:rPr>
        <w:t xml:space="preserve"> local a </w:t>
      </w:r>
      <w:proofErr w:type="spellStart"/>
      <w:r w:rsidRPr="00452C71">
        <w:rPr>
          <w:sz w:val="24"/>
          <w:szCs w:val="24"/>
        </w:rPr>
        <w:t>fost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supus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aprobării</w:t>
      </w:r>
      <w:proofErr w:type="spellEnd"/>
      <w:r>
        <w:rPr>
          <w:sz w:val="24"/>
          <w:szCs w:val="24"/>
        </w:rPr>
        <w:t xml:space="preserve"> </w:t>
      </w:r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proces</w:t>
      </w:r>
      <w:r>
        <w:rPr>
          <w:sz w:val="24"/>
          <w:szCs w:val="24"/>
        </w:rPr>
        <w:t>ele</w:t>
      </w:r>
      <w:proofErr w:type="spellEnd"/>
      <w:r>
        <w:rPr>
          <w:sz w:val="24"/>
          <w:szCs w:val="24"/>
        </w:rPr>
        <w:t xml:space="preserve"> </w:t>
      </w:r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verbal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 w:rsidRPr="00452C71">
        <w:rPr>
          <w:sz w:val="24"/>
          <w:szCs w:val="24"/>
        </w:rPr>
        <w:t xml:space="preserve"> al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ședinței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 din data  de  25 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  2023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ședinței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extraordinare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 din data    de 8 </w:t>
      </w:r>
      <w:proofErr w:type="spellStart"/>
      <w:r>
        <w:rPr>
          <w:sz w:val="24"/>
          <w:szCs w:val="24"/>
        </w:rPr>
        <w:t>iunie</w:t>
      </w:r>
      <w:proofErr w:type="spellEnd"/>
      <w:r>
        <w:rPr>
          <w:sz w:val="24"/>
          <w:szCs w:val="24"/>
        </w:rPr>
        <w:t xml:space="preserve"> 2023 ,  </w:t>
      </w:r>
      <w:proofErr w:type="spellStart"/>
      <w:r>
        <w:rPr>
          <w:sz w:val="24"/>
          <w:szCs w:val="24"/>
        </w:rPr>
        <w:t>ședințe</w:t>
      </w:r>
      <w:proofErr w:type="spellEnd"/>
      <w:r>
        <w:rPr>
          <w:sz w:val="24"/>
          <w:szCs w:val="24"/>
        </w:rPr>
        <w:t xml:space="preserve">  care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înregistrate</w:t>
      </w:r>
      <w:proofErr w:type="spellEnd"/>
      <w:r>
        <w:rPr>
          <w:sz w:val="24"/>
          <w:szCs w:val="24"/>
        </w:rPr>
        <w:t xml:space="preserve"> ,  </w:t>
      </w:r>
      <w:proofErr w:type="spellStart"/>
      <w:r>
        <w:rPr>
          <w:sz w:val="24"/>
          <w:szCs w:val="24"/>
        </w:rPr>
        <w:t>obiecțiuni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,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unanimitate</w:t>
      </w:r>
      <w:proofErr w:type="spellEnd"/>
      <w:r>
        <w:rPr>
          <w:sz w:val="24"/>
          <w:szCs w:val="24"/>
        </w:rPr>
        <w:t>.</w:t>
      </w:r>
    </w:p>
    <w:p w:rsidR="00151087" w:rsidRDefault="00151087" w:rsidP="00151087">
      <w:pPr>
        <w:tabs>
          <w:tab w:val="left" w:pos="9214"/>
        </w:tabs>
        <w:jc w:val="both"/>
        <w:rPr>
          <w:sz w:val="24"/>
          <w:szCs w:val="24"/>
        </w:rPr>
      </w:pPr>
    </w:p>
    <w:p w:rsidR="00151087" w:rsidRDefault="00151087" w:rsidP="00151087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</w:t>
      </w:r>
      <w:proofErr w:type="spellStart"/>
      <w:r w:rsidRPr="00545128">
        <w:rPr>
          <w:sz w:val="24"/>
          <w:szCs w:val="24"/>
          <w:lang w:val="fr-FR"/>
        </w:rPr>
        <w:t>Mapele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cu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materialele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înscrise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pe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proiectul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ordinii</w:t>
      </w:r>
      <w:proofErr w:type="spellEnd"/>
      <w:r w:rsidRPr="00545128">
        <w:rPr>
          <w:sz w:val="24"/>
          <w:szCs w:val="24"/>
          <w:lang w:val="fr-FR"/>
        </w:rPr>
        <w:t xml:space="preserve"> de </w:t>
      </w:r>
      <w:proofErr w:type="spellStart"/>
      <w:r w:rsidRPr="00545128">
        <w:rPr>
          <w:sz w:val="24"/>
          <w:szCs w:val="24"/>
          <w:lang w:val="fr-FR"/>
        </w:rPr>
        <w:t>zi</w:t>
      </w:r>
      <w:proofErr w:type="spellEnd"/>
      <w:r w:rsidRPr="00545128">
        <w:rPr>
          <w:sz w:val="24"/>
          <w:szCs w:val="24"/>
          <w:lang w:val="fr-FR"/>
        </w:rPr>
        <w:t xml:space="preserve">, </w:t>
      </w:r>
      <w:proofErr w:type="spellStart"/>
      <w:r w:rsidRPr="00545128">
        <w:rPr>
          <w:sz w:val="24"/>
          <w:szCs w:val="24"/>
          <w:lang w:val="fr-FR"/>
        </w:rPr>
        <w:t>precum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și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invitația</w:t>
      </w:r>
      <w:proofErr w:type="spellEnd"/>
      <w:r w:rsidRPr="00545128">
        <w:rPr>
          <w:sz w:val="24"/>
          <w:szCs w:val="24"/>
          <w:lang w:val="fr-FR"/>
        </w:rPr>
        <w:t xml:space="preserve"> de a se formula </w:t>
      </w:r>
      <w:proofErr w:type="spellStart"/>
      <w:r w:rsidRPr="00545128">
        <w:rPr>
          <w:sz w:val="24"/>
          <w:szCs w:val="24"/>
          <w:lang w:val="fr-FR"/>
        </w:rPr>
        <w:t>și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depune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amendamente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asupra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Proiectelor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H</w:t>
      </w:r>
      <w:r w:rsidRPr="00545128">
        <w:rPr>
          <w:sz w:val="24"/>
          <w:szCs w:val="24"/>
          <w:lang w:val="fr-FR"/>
        </w:rPr>
        <w:t>otărâri</w:t>
      </w:r>
      <w:proofErr w:type="spellEnd"/>
      <w:r w:rsidRPr="00545128">
        <w:rPr>
          <w:sz w:val="24"/>
          <w:szCs w:val="24"/>
          <w:lang w:val="fr-FR"/>
        </w:rPr>
        <w:t xml:space="preserve"> au </w:t>
      </w:r>
      <w:proofErr w:type="spellStart"/>
      <w:r w:rsidRPr="00545128">
        <w:rPr>
          <w:sz w:val="24"/>
          <w:szCs w:val="24"/>
          <w:lang w:val="fr-FR"/>
        </w:rPr>
        <w:t>fost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înaintate</w:t>
      </w:r>
      <w:proofErr w:type="spellEnd"/>
      <w:r w:rsidRPr="00545128"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odată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 w:rsidRPr="00545128">
        <w:rPr>
          <w:sz w:val="24"/>
          <w:szCs w:val="24"/>
          <w:lang w:val="fr-FR"/>
        </w:rPr>
        <w:t>convoc</w:t>
      </w:r>
      <w:r>
        <w:rPr>
          <w:sz w:val="24"/>
          <w:szCs w:val="24"/>
          <w:lang w:val="fr-FR"/>
        </w:rPr>
        <w:t>area</w:t>
      </w:r>
      <w:proofErr w:type="spellEnd"/>
      <w:r>
        <w:rPr>
          <w:sz w:val="24"/>
          <w:szCs w:val="24"/>
          <w:lang w:val="fr-FR"/>
        </w:rPr>
        <w:t xml:space="preserve"> </w:t>
      </w:r>
      <w:r w:rsidRPr="00545128">
        <w:rPr>
          <w:sz w:val="24"/>
          <w:szCs w:val="24"/>
          <w:lang w:val="fr-FR"/>
        </w:rPr>
        <w:t xml:space="preserve">  </w:t>
      </w:r>
      <w:proofErr w:type="spellStart"/>
      <w:r w:rsidRPr="00545128">
        <w:rPr>
          <w:sz w:val="24"/>
          <w:szCs w:val="24"/>
          <w:lang w:val="fr-FR"/>
        </w:rPr>
        <w:t>Consiliului</w:t>
      </w:r>
      <w:proofErr w:type="spellEnd"/>
      <w:r w:rsidRPr="00545128">
        <w:rPr>
          <w:sz w:val="24"/>
          <w:szCs w:val="24"/>
          <w:lang w:val="fr-FR"/>
        </w:rPr>
        <w:t xml:space="preserve"> Local </w:t>
      </w:r>
      <w:proofErr w:type="spellStart"/>
      <w:r w:rsidRPr="00545128">
        <w:rPr>
          <w:sz w:val="24"/>
          <w:szCs w:val="24"/>
          <w:lang w:val="fr-FR"/>
        </w:rPr>
        <w:t>în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ședință</w:t>
      </w:r>
      <w:proofErr w:type="spellEnd"/>
      <w:r w:rsidRPr="00545128">
        <w:rPr>
          <w:sz w:val="24"/>
          <w:szCs w:val="24"/>
          <w:lang w:val="fr-FR"/>
        </w:rPr>
        <w:t xml:space="preserve"> </w:t>
      </w:r>
      <w:proofErr w:type="spellStart"/>
      <w:r w:rsidRPr="00545128">
        <w:rPr>
          <w:sz w:val="24"/>
          <w:szCs w:val="24"/>
          <w:lang w:val="fr-FR"/>
        </w:rPr>
        <w:t>ordinară</w:t>
      </w:r>
      <w:proofErr w:type="spellEnd"/>
      <w:r w:rsidRPr="00545128">
        <w:rPr>
          <w:sz w:val="24"/>
          <w:szCs w:val="24"/>
          <w:lang w:val="fr-FR"/>
        </w:rPr>
        <w:t>.</w:t>
      </w:r>
    </w:p>
    <w:p w:rsidR="00151087" w:rsidRDefault="00151087" w:rsidP="00151087">
      <w:pPr>
        <w:jc w:val="both"/>
        <w:rPr>
          <w:sz w:val="24"/>
          <w:szCs w:val="24"/>
          <w:lang w:val="fr-FR"/>
        </w:rPr>
      </w:pPr>
    </w:p>
    <w:p w:rsidR="00151087" w:rsidRDefault="00151087" w:rsidP="00151087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fr-FR"/>
        </w:rPr>
        <w:t xml:space="preserve">         </w:t>
      </w:r>
      <w:proofErr w:type="spellStart"/>
      <w:r>
        <w:rPr>
          <w:sz w:val="24"/>
          <w:szCs w:val="24"/>
          <w:lang w:val="fr-FR"/>
        </w:rPr>
        <w:t>Proiectele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hotărâri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înscrise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ordinea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zi</w:t>
      </w:r>
      <w:proofErr w:type="spellEnd"/>
      <w:r>
        <w:rPr>
          <w:sz w:val="24"/>
          <w:szCs w:val="24"/>
          <w:lang w:val="fr-FR"/>
        </w:rPr>
        <w:t xml:space="preserve"> au </w:t>
      </w:r>
      <w:proofErr w:type="spellStart"/>
      <w:r>
        <w:rPr>
          <w:sz w:val="24"/>
          <w:szCs w:val="24"/>
          <w:lang w:val="fr-FR"/>
        </w:rPr>
        <w:t>fost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trimise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spre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avizare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comisiilor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specilaitate</w:t>
      </w:r>
      <w:proofErr w:type="spellEnd"/>
      <w:r>
        <w:rPr>
          <w:sz w:val="24"/>
          <w:szCs w:val="24"/>
          <w:lang w:val="fr-FR"/>
        </w:rPr>
        <w:t> :</w:t>
      </w:r>
      <w:r>
        <w:rPr>
          <w:color w:val="000000"/>
          <w:sz w:val="24"/>
          <w:szCs w:val="24"/>
          <w:lang w:val="pt-BR"/>
        </w:rPr>
        <w:t xml:space="preserve">Comisia </w:t>
      </w:r>
      <w:r>
        <w:rPr>
          <w:sz w:val="24"/>
          <w:szCs w:val="24"/>
          <w:lang w:val="pt-BR"/>
        </w:rPr>
        <w:t xml:space="preserve">pentru activităţi  economico – financiare; muncă şi protecţie socială;  administraţie publică; drepturile omului ; relaţii cu cetăţenii; problemele minorităţilor ;   </w:t>
      </w:r>
      <w:proofErr w:type="spellStart"/>
      <w:r>
        <w:rPr>
          <w:sz w:val="24"/>
          <w:szCs w:val="24"/>
        </w:rPr>
        <w:t>Comisia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agricultură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silvicultură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amenajarea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urbanism, </w:t>
      </w:r>
      <w:proofErr w:type="spellStart"/>
      <w:r>
        <w:rPr>
          <w:sz w:val="24"/>
          <w:szCs w:val="24"/>
        </w:rPr>
        <w:t>protecţie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turism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administrarea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domeniului</w:t>
      </w:r>
      <w:proofErr w:type="spellEnd"/>
      <w:r>
        <w:rPr>
          <w:sz w:val="24"/>
          <w:szCs w:val="24"/>
        </w:rPr>
        <w:t xml:space="preserve"> public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integrare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 xml:space="preserve"> pentru învăţământ ; sănătate  şi familie;  activităţi social – culturale;culte; protecţie copii , tineret şi sport;</w:t>
      </w:r>
      <w:r>
        <w:rPr>
          <w:szCs w:val="28"/>
          <w:lang w:val="pt-BR"/>
        </w:rPr>
        <w:t xml:space="preserve"> </w:t>
      </w:r>
      <w:r>
        <w:rPr>
          <w:sz w:val="24"/>
          <w:szCs w:val="24"/>
          <w:lang w:val="pt-BR"/>
        </w:rPr>
        <w:t>juridică şi de discilplină.</w:t>
      </w:r>
    </w:p>
    <w:p w:rsidR="00151087" w:rsidRDefault="00151087" w:rsidP="00151087">
      <w:pPr>
        <w:tabs>
          <w:tab w:val="left" w:pos="9214"/>
        </w:tabs>
        <w:jc w:val="center"/>
        <w:rPr>
          <w:sz w:val="24"/>
          <w:szCs w:val="24"/>
          <w:lang w:val="pt-BR"/>
        </w:rPr>
      </w:pPr>
    </w:p>
    <w:p w:rsidR="00151087" w:rsidRDefault="00151087" w:rsidP="00151087">
      <w:pPr>
        <w:tabs>
          <w:tab w:val="left" w:pos="9214"/>
        </w:tabs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-   2   -</w:t>
      </w:r>
    </w:p>
    <w:p w:rsidR="00151087" w:rsidRDefault="00151087" w:rsidP="00151087">
      <w:pPr>
        <w:tabs>
          <w:tab w:val="left" w:pos="9214"/>
        </w:tabs>
        <w:jc w:val="both"/>
        <w:rPr>
          <w:sz w:val="24"/>
          <w:szCs w:val="24"/>
          <w:lang w:val="pt-BR"/>
        </w:rPr>
      </w:pP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La  Proiectele de Hotărâri înscrise pe ordinea de zi   nu au </w:t>
      </w:r>
      <w:r w:rsidRPr="00D425AF">
        <w:rPr>
          <w:sz w:val="24"/>
          <w:szCs w:val="24"/>
          <w:lang w:val="pt-BR"/>
        </w:rPr>
        <w:t>fost depus</w:t>
      </w:r>
      <w:r>
        <w:rPr>
          <w:sz w:val="24"/>
          <w:szCs w:val="24"/>
          <w:lang w:val="pt-BR"/>
        </w:rPr>
        <w:t xml:space="preserve">e   </w:t>
      </w:r>
      <w:r w:rsidRPr="00D425AF">
        <w:rPr>
          <w:sz w:val="24"/>
          <w:szCs w:val="24"/>
          <w:lang w:val="pt-BR"/>
        </w:rPr>
        <w:t xml:space="preserve"> amendament</w:t>
      </w:r>
      <w:r>
        <w:rPr>
          <w:sz w:val="24"/>
          <w:szCs w:val="24"/>
          <w:lang w:val="pt-BR"/>
        </w:rPr>
        <w:t xml:space="preserve">e. 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</w:p>
    <w:p w:rsidR="00151087" w:rsidRDefault="00151087" w:rsidP="00151087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pt-BR"/>
        </w:rPr>
        <w:t xml:space="preserve">         </w:t>
      </w:r>
      <w:r>
        <w:rPr>
          <w:sz w:val="24"/>
          <w:szCs w:val="24"/>
          <w:lang w:val="fr-FR"/>
        </w:rPr>
        <w:t xml:space="preserve">Se </w:t>
      </w:r>
      <w:proofErr w:type="spellStart"/>
      <w:r>
        <w:rPr>
          <w:sz w:val="24"/>
          <w:szCs w:val="24"/>
          <w:lang w:val="fr-FR"/>
        </w:rPr>
        <w:t>supune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discuției</w:t>
      </w:r>
      <w:proofErr w:type="spellEnd"/>
      <w:r>
        <w:rPr>
          <w:sz w:val="24"/>
          <w:szCs w:val="24"/>
          <w:lang w:val="fr-FR"/>
        </w:rPr>
        <w:t xml:space="preserve">  </w:t>
      </w:r>
      <w:r w:rsidRPr="00D92707">
        <w:rPr>
          <w:sz w:val="24"/>
          <w:szCs w:val="24"/>
          <w:lang w:val="pt-BR"/>
        </w:rPr>
        <w:t>Proiect</w:t>
      </w:r>
      <w:r>
        <w:rPr>
          <w:sz w:val="24"/>
          <w:szCs w:val="24"/>
          <w:lang w:val="pt-BR"/>
        </w:rPr>
        <w:t>ul</w:t>
      </w:r>
      <w:r w:rsidRPr="00D92707">
        <w:rPr>
          <w:sz w:val="24"/>
          <w:szCs w:val="24"/>
          <w:lang w:val="pt-BR"/>
        </w:rPr>
        <w:t xml:space="preserve"> de Hotărâre</w:t>
      </w:r>
      <w:r w:rsidRPr="00DC2FE7">
        <w:rPr>
          <w:sz w:val="24"/>
          <w:szCs w:val="24"/>
          <w:lang w:val="pt-BR"/>
        </w:rPr>
        <w:t xml:space="preserve"> </w:t>
      </w:r>
      <w:r w:rsidRPr="00EA7EC1">
        <w:rPr>
          <w:sz w:val="24"/>
          <w:szCs w:val="24"/>
          <w:lang w:val="pt-BR"/>
        </w:rPr>
        <w:t>nr.31 din 21.04.2023</w:t>
      </w:r>
      <w:r>
        <w:rPr>
          <w:sz w:val="24"/>
          <w:szCs w:val="24"/>
          <w:lang w:val="pt-BR"/>
        </w:rPr>
        <w:t xml:space="preserve"> privind </w:t>
      </w:r>
      <w:r w:rsidRPr="00EA7EC1">
        <w:rPr>
          <w:color w:val="000000"/>
          <w:sz w:val="24"/>
          <w:szCs w:val="24"/>
          <w:lang w:val="pt-BR"/>
        </w:rPr>
        <w:t xml:space="preserve"> aprobarea  Organigramei  şi  a Statului  de funcţii   pentru  aparatul de  specialitate  al  Primarului comunei  Rodna  , pe anul 2023</w:t>
      </w:r>
      <w:r>
        <w:rPr>
          <w:sz w:val="24"/>
          <w:szCs w:val="24"/>
        </w:rPr>
        <w:t>,</w:t>
      </w:r>
      <w:r w:rsidRPr="002129B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proiect inițiat de către primarul comunei Rodna 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Domnul N</w:t>
      </w:r>
      <w:r w:rsidRPr="00FD5F0A">
        <w:rPr>
          <w:sz w:val="24"/>
          <w:szCs w:val="24"/>
          <w:lang w:val="pt-BR"/>
        </w:rPr>
        <w:t>ășcan Călin – Honorius</w:t>
      </w:r>
      <w:r>
        <w:rPr>
          <w:sz w:val="24"/>
          <w:szCs w:val="24"/>
          <w:lang w:val="pt-BR"/>
        </w:rPr>
        <w:t xml:space="preserve"> , președintele Comisiei pentru activităţi  economico – financiare; muncă şi protecţie socială; administraţie publică; drepturile omului ; relaţii cu cetăţenii; problemele minorităţilor  arată că, comisia  a  dat aviz favorabil acestui proiect de hotărâre , fără amendamente.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Domnul  Domide Gherasim, preşedintele  Comisiei pentru </w:t>
      </w:r>
      <w:proofErr w:type="spellStart"/>
      <w:r>
        <w:rPr>
          <w:sz w:val="24"/>
          <w:szCs w:val="24"/>
        </w:rPr>
        <w:t>agricultură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silvicultură;amenajarea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urbanism; </w:t>
      </w:r>
      <w:proofErr w:type="spellStart"/>
      <w:r>
        <w:rPr>
          <w:sz w:val="24"/>
          <w:szCs w:val="24"/>
        </w:rPr>
        <w:t>protecţie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turism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administrarea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domeniului</w:t>
      </w:r>
      <w:proofErr w:type="spellEnd"/>
      <w:r>
        <w:rPr>
          <w:sz w:val="24"/>
          <w:szCs w:val="24"/>
        </w:rPr>
        <w:t xml:space="preserve"> public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, </w:t>
      </w:r>
      <w:r>
        <w:rPr>
          <w:sz w:val="24"/>
          <w:szCs w:val="24"/>
          <w:lang w:val="pt-BR"/>
        </w:rPr>
        <w:t xml:space="preserve"> comisia  a  dat aviz favorabil acestui proiect de hotărâre , fără amendamente.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proofErr w:type="spellStart"/>
      <w:r>
        <w:rPr>
          <w:sz w:val="24"/>
          <w:szCs w:val="24"/>
        </w:rPr>
        <w:t>Doamna</w:t>
      </w:r>
      <w:proofErr w:type="spellEnd"/>
      <w:r>
        <w:rPr>
          <w:sz w:val="24"/>
          <w:szCs w:val="24"/>
        </w:rPr>
        <w:t xml:space="preserve"> </w:t>
      </w:r>
      <w:r w:rsidRPr="00FD5F0A">
        <w:rPr>
          <w:sz w:val="24"/>
          <w:szCs w:val="24"/>
          <w:lang w:val="pt-BR"/>
        </w:rPr>
        <w:t>Boldiș  Cornelia -</w:t>
      </w:r>
      <w:r>
        <w:rPr>
          <w:sz w:val="24"/>
          <w:szCs w:val="24"/>
          <w:lang w:val="pt-BR"/>
        </w:rPr>
        <w:t xml:space="preserve"> </w:t>
      </w:r>
      <w:r w:rsidRPr="00FD5F0A">
        <w:rPr>
          <w:sz w:val="24"/>
          <w:szCs w:val="24"/>
          <w:lang w:val="pt-BR"/>
        </w:rPr>
        <w:t>Alexandra</w:t>
      </w:r>
      <w:r w:rsidRPr="00FD5F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președintele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  <w:lang w:val="pt-BR"/>
        </w:rPr>
        <w:t xml:space="preserve"> pentru învăţământ ;sănătate  şi familie; activităţi social – culturale;culte; protecţie copii , tineret şi sport;</w:t>
      </w:r>
      <w:r>
        <w:rPr>
          <w:szCs w:val="28"/>
          <w:lang w:val="pt-BR"/>
        </w:rPr>
        <w:t xml:space="preserve"> </w:t>
      </w:r>
      <w:r>
        <w:rPr>
          <w:sz w:val="24"/>
          <w:szCs w:val="24"/>
          <w:lang w:val="pt-BR"/>
        </w:rPr>
        <w:t>juridică şi de discilplină</w:t>
      </w:r>
      <w:r>
        <w:rPr>
          <w:lang w:val="pt-BR"/>
        </w:rPr>
        <w:t xml:space="preserve">  </w:t>
      </w:r>
      <w:r>
        <w:rPr>
          <w:sz w:val="24"/>
          <w:szCs w:val="24"/>
          <w:lang w:val="pt-BR"/>
        </w:rPr>
        <w:t>arată că, comisia  a  dispus avizarea  favorabilă a  acestui proiect de hotărâre , fără amendamente.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Domnul N</w:t>
      </w:r>
      <w:r w:rsidRPr="00FD5F0A">
        <w:rPr>
          <w:sz w:val="24"/>
          <w:szCs w:val="24"/>
          <w:lang w:val="pt-BR"/>
        </w:rPr>
        <w:t>ășcan Călin – Honorius</w:t>
      </w:r>
      <w:r>
        <w:rPr>
          <w:sz w:val="24"/>
          <w:szCs w:val="24"/>
          <w:lang w:val="pt-BR"/>
        </w:rPr>
        <w:t xml:space="preserve"> întreabă dacă sunt modificări față de organigrama din anul anterior – doamna Nacu Rodica precizează care sunt modificările față de organigrama și statul de funcții  aprobate în anul 2022 cu precizarea că, acestea sunt  prezentate  și în raportul de specialitate.</w:t>
      </w:r>
    </w:p>
    <w:p w:rsidR="00151087" w:rsidRPr="000B706D" w:rsidRDefault="00151087" w:rsidP="00151087">
      <w:pPr>
        <w:jc w:val="both"/>
        <w:rPr>
          <w:i/>
          <w:sz w:val="24"/>
          <w:szCs w:val="24"/>
          <w:u w:val="single"/>
          <w:lang w:val="pt-BR"/>
        </w:rPr>
      </w:pPr>
      <w:r>
        <w:rPr>
          <w:sz w:val="24"/>
          <w:szCs w:val="24"/>
        </w:rPr>
        <w:t xml:space="preserve">         Ne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fiind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discuții</w:t>
      </w:r>
      <w:proofErr w:type="spellEnd"/>
      <w:r>
        <w:rPr>
          <w:sz w:val="24"/>
          <w:szCs w:val="24"/>
        </w:rPr>
        <w:t xml:space="preserve"> , </w:t>
      </w:r>
      <w:r>
        <w:rPr>
          <w:sz w:val="24"/>
          <w:szCs w:val="24"/>
          <w:lang w:val="pt-BR"/>
        </w:rPr>
        <w:t>p</w:t>
      </w:r>
      <w:proofErr w:type="spellStart"/>
      <w:r w:rsidRPr="00340037">
        <w:rPr>
          <w:sz w:val="24"/>
          <w:szCs w:val="24"/>
        </w:rPr>
        <w:t>reşedintele</w:t>
      </w:r>
      <w:proofErr w:type="spellEnd"/>
      <w:r w:rsidRPr="00340037">
        <w:rPr>
          <w:sz w:val="24"/>
          <w:szCs w:val="24"/>
        </w:rPr>
        <w:t xml:space="preserve"> de </w:t>
      </w:r>
      <w:proofErr w:type="spellStart"/>
      <w:r w:rsidRPr="00340037">
        <w:rPr>
          <w:sz w:val="24"/>
          <w:szCs w:val="24"/>
        </w:rPr>
        <w:t>şedinţă</w:t>
      </w:r>
      <w:proofErr w:type="spellEnd"/>
      <w:r w:rsidRPr="00340037">
        <w:rPr>
          <w:sz w:val="24"/>
          <w:szCs w:val="24"/>
        </w:rPr>
        <w:t xml:space="preserve"> </w:t>
      </w:r>
      <w:proofErr w:type="spellStart"/>
      <w:r w:rsidRPr="00340037">
        <w:rPr>
          <w:sz w:val="24"/>
          <w:szCs w:val="24"/>
        </w:rPr>
        <w:t>supune</w:t>
      </w:r>
      <w:proofErr w:type="spellEnd"/>
      <w:r w:rsidRPr="00340037">
        <w:rPr>
          <w:sz w:val="24"/>
          <w:szCs w:val="24"/>
        </w:rPr>
        <w:t xml:space="preserve"> la </w:t>
      </w:r>
      <w:proofErr w:type="spellStart"/>
      <w:r w:rsidRPr="00340037">
        <w:rPr>
          <w:sz w:val="24"/>
          <w:szCs w:val="24"/>
        </w:rPr>
        <w:t>vot</w:t>
      </w:r>
      <w:proofErr w:type="spellEnd"/>
      <w:r w:rsidRPr="003400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 w:rsidRPr="00A143E5">
        <w:rPr>
          <w:sz w:val="24"/>
          <w:szCs w:val="24"/>
        </w:rPr>
        <w:t>hotărâre</w:t>
      </w:r>
      <w:proofErr w:type="spellEnd"/>
      <w:r w:rsidRPr="00A14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care,</w:t>
      </w:r>
      <w:r w:rsidRPr="004C71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aprobat</w:t>
      </w:r>
      <w:proofErr w:type="spellEnd"/>
      <w:r>
        <w:rPr>
          <w:sz w:val="24"/>
          <w:szCs w:val="24"/>
        </w:rPr>
        <w:t xml:space="preserve"> </w:t>
      </w:r>
      <w:r w:rsidRPr="00A143E5">
        <w:rPr>
          <w:sz w:val="24"/>
          <w:szCs w:val="24"/>
          <w:lang w:val="ro-RO"/>
        </w:rPr>
        <w:t xml:space="preserve"> </w:t>
      </w:r>
      <w:r w:rsidRPr="00A143E5">
        <w:rPr>
          <w:sz w:val="24"/>
          <w:szCs w:val="24"/>
        </w:rPr>
        <w:t xml:space="preserve"> </w:t>
      </w:r>
      <w:proofErr w:type="spellStart"/>
      <w:r w:rsidRPr="00A143E5">
        <w:rPr>
          <w:sz w:val="24"/>
          <w:szCs w:val="24"/>
        </w:rPr>
        <w:t>în</w:t>
      </w:r>
      <w:proofErr w:type="spellEnd"/>
      <w:r w:rsidRPr="00A143E5"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ro-RO"/>
        </w:rPr>
        <w:t xml:space="preserve">cu  </w:t>
      </w:r>
      <w:r w:rsidRPr="0086642B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3</w:t>
      </w:r>
      <w:r w:rsidRPr="0086642B">
        <w:rPr>
          <w:sz w:val="24"/>
          <w:szCs w:val="24"/>
          <w:lang w:val="ro-RO"/>
        </w:rPr>
        <w:t xml:space="preserve"> voturi   „pentru</w:t>
      </w:r>
      <w:r w:rsidRPr="00535F2D">
        <w:rPr>
          <w:b/>
          <w:sz w:val="24"/>
          <w:szCs w:val="24"/>
          <w:lang w:val="ro-RO"/>
        </w:rPr>
        <w:t>” ,</w:t>
      </w:r>
      <w:r>
        <w:rPr>
          <w:sz w:val="24"/>
          <w:szCs w:val="24"/>
        </w:rPr>
        <w:t xml:space="preserve"> </w:t>
      </w:r>
      <w:proofErr w:type="spellStart"/>
      <w:r w:rsidRPr="00535F2D">
        <w:rPr>
          <w:sz w:val="24"/>
          <w:szCs w:val="24"/>
        </w:rPr>
        <w:t>respectiv</w:t>
      </w:r>
      <w:proofErr w:type="spellEnd"/>
      <w:r w:rsidRPr="00535F2D">
        <w:rPr>
          <w:sz w:val="24"/>
          <w:szCs w:val="24"/>
        </w:rPr>
        <w:t xml:space="preserve">: </w:t>
      </w:r>
      <w:r w:rsidRPr="00535F2D">
        <w:rPr>
          <w:sz w:val="24"/>
          <w:szCs w:val="24"/>
          <w:lang w:val="nl-NL"/>
        </w:rPr>
        <w:t>Bauer Anton – Cristian,</w:t>
      </w:r>
      <w:r w:rsidRPr="00BF0AD9">
        <w:rPr>
          <w:sz w:val="24"/>
          <w:szCs w:val="24"/>
        </w:rPr>
        <w:t xml:space="preserve"> </w:t>
      </w:r>
      <w:r w:rsidRPr="00535F2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 </w:t>
      </w:r>
      <w:r w:rsidRPr="00FD5F0A">
        <w:rPr>
          <w:sz w:val="24"/>
          <w:szCs w:val="24"/>
          <w:lang w:val="pt-BR"/>
        </w:rPr>
        <w:t>Cornelia</w:t>
      </w:r>
      <w:r>
        <w:rPr>
          <w:sz w:val="24"/>
          <w:szCs w:val="24"/>
          <w:lang w:val="pt-BR"/>
        </w:rPr>
        <w:t xml:space="preserve"> – </w:t>
      </w:r>
      <w:r w:rsidRPr="00FD5F0A">
        <w:rPr>
          <w:sz w:val="24"/>
          <w:szCs w:val="24"/>
          <w:lang w:val="pt-BR"/>
        </w:rPr>
        <w:t>Alexandra</w:t>
      </w:r>
      <w:r>
        <w:rPr>
          <w:sz w:val="24"/>
          <w:szCs w:val="24"/>
          <w:lang w:val="pt-BR"/>
        </w:rPr>
        <w:t xml:space="preserve"> , Buculei Costel, </w:t>
      </w:r>
      <w:r w:rsidRPr="00FD5F0A">
        <w:rPr>
          <w:sz w:val="24"/>
          <w:szCs w:val="24"/>
          <w:lang w:val="pt-BR"/>
        </w:rPr>
        <w:t>Cozonac Lazăr,</w:t>
      </w:r>
      <w:r>
        <w:rPr>
          <w:sz w:val="24"/>
          <w:szCs w:val="24"/>
          <w:lang w:val="pt-BR"/>
        </w:rPr>
        <w:t xml:space="preserve">  Cozonac Onisim, </w:t>
      </w:r>
      <w:r w:rsidRPr="00FD5F0A">
        <w:rPr>
          <w:sz w:val="24"/>
          <w:szCs w:val="24"/>
          <w:lang w:val="pt-BR"/>
        </w:rPr>
        <w:t xml:space="preserve">Domide </w:t>
      </w:r>
      <w:r>
        <w:rPr>
          <w:sz w:val="24"/>
          <w:szCs w:val="24"/>
          <w:lang w:val="pt-BR"/>
        </w:rPr>
        <w:t>G</w:t>
      </w:r>
      <w:r w:rsidRPr="00FD5F0A">
        <w:rPr>
          <w:sz w:val="24"/>
          <w:szCs w:val="24"/>
          <w:lang w:val="pt-BR"/>
        </w:rPr>
        <w:t>herasim,</w:t>
      </w:r>
      <w:r>
        <w:rPr>
          <w:sz w:val="24"/>
          <w:szCs w:val="24"/>
          <w:lang w:val="pt-BR"/>
        </w:rPr>
        <w:t xml:space="preserve"> </w:t>
      </w:r>
      <w:r w:rsidRPr="00FD5F0A">
        <w:rPr>
          <w:sz w:val="24"/>
          <w:szCs w:val="24"/>
          <w:lang w:val="pt-BR"/>
        </w:rPr>
        <w:t xml:space="preserve">Morozan Dorin – Leontin, Morozan Gherasim, </w:t>
      </w:r>
      <w:r>
        <w:rPr>
          <w:sz w:val="24"/>
          <w:szCs w:val="24"/>
          <w:lang w:val="pt-BR"/>
        </w:rPr>
        <w:t xml:space="preserve">  N</w:t>
      </w:r>
      <w:r w:rsidRPr="00FD5F0A">
        <w:rPr>
          <w:sz w:val="24"/>
          <w:szCs w:val="24"/>
          <w:lang w:val="pt-BR"/>
        </w:rPr>
        <w:t>ășcan Călin – Honorius,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Iosif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Ionela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Viorica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Sîrbu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 xml:space="preserve">Slăvoacă Viorel </w:t>
      </w:r>
      <w:r>
        <w:rPr>
          <w:sz w:val="24"/>
          <w:szCs w:val="24"/>
        </w:rPr>
        <w:t xml:space="preserve"> , </w:t>
      </w:r>
      <w:r>
        <w:rPr>
          <w:sz w:val="24"/>
          <w:szCs w:val="24"/>
          <w:lang w:val="ro-RO"/>
        </w:rPr>
        <w:t>din  totalul     de 13  consilieri  prezenţi ,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ro-RO"/>
        </w:rPr>
        <w:t xml:space="preserve">adoptându-se  astfel  </w:t>
      </w:r>
      <w:r w:rsidRPr="00752A3C">
        <w:rPr>
          <w:i/>
          <w:sz w:val="24"/>
          <w:szCs w:val="24"/>
          <w:u w:val="single"/>
          <w:lang w:val="ro-RO"/>
        </w:rPr>
        <w:t>Hotărârea  nr.</w:t>
      </w:r>
      <w:r>
        <w:rPr>
          <w:i/>
          <w:sz w:val="24"/>
          <w:szCs w:val="24"/>
          <w:u w:val="single"/>
          <w:lang w:val="ro-RO"/>
        </w:rPr>
        <w:t xml:space="preserve">44 </w:t>
      </w:r>
      <w:r w:rsidRPr="00752A3C">
        <w:rPr>
          <w:i/>
          <w:sz w:val="24"/>
          <w:szCs w:val="24"/>
          <w:u w:val="single"/>
          <w:lang w:val="ro-RO"/>
        </w:rPr>
        <w:t>/</w:t>
      </w:r>
      <w:r w:rsidRPr="000B706D">
        <w:rPr>
          <w:i/>
          <w:sz w:val="24"/>
          <w:szCs w:val="24"/>
          <w:u w:val="single"/>
          <w:lang w:val="ro-RO"/>
        </w:rPr>
        <w:t xml:space="preserve">2023  </w:t>
      </w:r>
      <w:r w:rsidRPr="000B706D">
        <w:rPr>
          <w:i/>
          <w:sz w:val="24"/>
          <w:szCs w:val="24"/>
          <w:u w:val="single"/>
        </w:rPr>
        <w:t xml:space="preserve"> </w:t>
      </w:r>
      <w:proofErr w:type="spellStart"/>
      <w:r w:rsidRPr="000B706D">
        <w:rPr>
          <w:i/>
          <w:sz w:val="24"/>
          <w:szCs w:val="24"/>
          <w:u w:val="single"/>
        </w:rPr>
        <w:t>privind</w:t>
      </w:r>
      <w:proofErr w:type="spellEnd"/>
      <w:r w:rsidRPr="000B706D">
        <w:rPr>
          <w:i/>
          <w:sz w:val="24"/>
          <w:szCs w:val="24"/>
          <w:u w:val="single"/>
        </w:rPr>
        <w:t xml:space="preserve">  </w:t>
      </w:r>
      <w:r w:rsidRPr="000B706D">
        <w:rPr>
          <w:i/>
          <w:color w:val="000000"/>
          <w:sz w:val="24"/>
          <w:szCs w:val="24"/>
          <w:u w:val="single"/>
          <w:lang w:val="pt-BR"/>
        </w:rPr>
        <w:t>aprobarea  Organigramei  şi  a Statului  de funcţii   pentru  aparatul de  specialitate  al  Primarului comunei  Rodna  , pe anul 2023</w:t>
      </w:r>
      <w:r>
        <w:rPr>
          <w:i/>
          <w:color w:val="000000"/>
          <w:sz w:val="24"/>
          <w:szCs w:val="24"/>
          <w:u w:val="single"/>
          <w:lang w:val="pt-BR"/>
        </w:rPr>
        <w:t>.</w:t>
      </w:r>
    </w:p>
    <w:p w:rsidR="00151087" w:rsidRDefault="00151087" w:rsidP="00151087">
      <w:pPr>
        <w:tabs>
          <w:tab w:val="left" w:pos="9214"/>
        </w:tabs>
        <w:jc w:val="both"/>
        <w:rPr>
          <w:szCs w:val="28"/>
          <w:lang w:val="ro-RO"/>
        </w:rPr>
      </w:pPr>
    </w:p>
    <w:p w:rsidR="00151087" w:rsidRDefault="00151087" w:rsidP="00151087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fr-FR"/>
        </w:rPr>
        <w:t xml:space="preserve">         Se </w:t>
      </w:r>
      <w:proofErr w:type="spellStart"/>
      <w:r>
        <w:rPr>
          <w:sz w:val="24"/>
          <w:szCs w:val="24"/>
          <w:lang w:val="fr-FR"/>
        </w:rPr>
        <w:t>supune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discuției</w:t>
      </w:r>
      <w:proofErr w:type="spellEnd"/>
      <w:r>
        <w:rPr>
          <w:sz w:val="24"/>
          <w:szCs w:val="24"/>
          <w:lang w:val="fr-FR"/>
        </w:rPr>
        <w:t xml:space="preserve">  </w:t>
      </w:r>
      <w:r w:rsidRPr="00D92707">
        <w:rPr>
          <w:sz w:val="24"/>
          <w:szCs w:val="24"/>
          <w:lang w:val="pt-BR"/>
        </w:rPr>
        <w:t>Proiect</w:t>
      </w:r>
      <w:r>
        <w:rPr>
          <w:sz w:val="24"/>
          <w:szCs w:val="24"/>
          <w:lang w:val="pt-BR"/>
        </w:rPr>
        <w:t>ul</w:t>
      </w:r>
      <w:r w:rsidRPr="00D92707">
        <w:rPr>
          <w:sz w:val="24"/>
          <w:szCs w:val="24"/>
          <w:lang w:val="pt-BR"/>
        </w:rPr>
        <w:t xml:space="preserve"> de Hotărâre</w:t>
      </w:r>
      <w:r>
        <w:rPr>
          <w:sz w:val="24"/>
          <w:szCs w:val="24"/>
          <w:lang w:val="pt-BR"/>
        </w:rPr>
        <w:t xml:space="preserve"> </w:t>
      </w:r>
      <w:r w:rsidRPr="00EA7EC1">
        <w:rPr>
          <w:sz w:val="24"/>
          <w:szCs w:val="24"/>
          <w:lang w:val="pt-BR"/>
        </w:rPr>
        <w:t xml:space="preserve">nr.45 din 19.06.2023 </w:t>
      </w:r>
      <w:r w:rsidRPr="00EA7EC1">
        <w:rPr>
          <w:color w:val="000000"/>
          <w:sz w:val="24"/>
          <w:szCs w:val="24"/>
          <w:lang w:val="pt-BR"/>
        </w:rPr>
        <w:t>privind</w:t>
      </w:r>
      <w:r w:rsidRPr="00EA7EC1">
        <w:rPr>
          <w:sz w:val="24"/>
          <w:szCs w:val="24"/>
          <w:lang w:val="pt-BR"/>
        </w:rPr>
        <w:t xml:space="preserve">   rectificarea bugetului de venituri şi cheltuieli al comunei Rodna, pe anul  2023</w:t>
      </w:r>
      <w:r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ro-RO"/>
        </w:rPr>
        <w:t>proiect inițiat de către primarul comunei Rodna  și prezentat de către doamna Luci Angelina, contabil la Primăria comunei Rodna.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Domnul N</w:t>
      </w:r>
      <w:r w:rsidRPr="00FD5F0A">
        <w:rPr>
          <w:sz w:val="24"/>
          <w:szCs w:val="24"/>
          <w:lang w:val="pt-BR"/>
        </w:rPr>
        <w:t>ășcan Călin – Honorius</w:t>
      </w:r>
      <w:r>
        <w:rPr>
          <w:sz w:val="24"/>
          <w:szCs w:val="24"/>
          <w:lang w:val="pt-BR"/>
        </w:rPr>
        <w:t xml:space="preserve"> , președintele Comisiei pentru activităţi  economico – financiare; muncă şi protecţie socială; administraţie publică; drepturile omului ; relaţii cu cetăţenii; problemele minorităţilor  arată că, comisia  a  dat aviz favorabil acestui proiect de hotărâre , fără amendamente.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Domnul  Domide Gherasim, preşedintele  Comisiei pentru </w:t>
      </w:r>
      <w:proofErr w:type="spellStart"/>
      <w:r>
        <w:rPr>
          <w:sz w:val="24"/>
          <w:szCs w:val="24"/>
        </w:rPr>
        <w:t>agricultură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silvicultură;amenajarea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urbanism; </w:t>
      </w:r>
      <w:proofErr w:type="spellStart"/>
      <w:r>
        <w:rPr>
          <w:sz w:val="24"/>
          <w:szCs w:val="24"/>
        </w:rPr>
        <w:t>protecţie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turism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administrarea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domeniului</w:t>
      </w:r>
      <w:proofErr w:type="spellEnd"/>
      <w:r>
        <w:rPr>
          <w:sz w:val="24"/>
          <w:szCs w:val="24"/>
        </w:rPr>
        <w:t xml:space="preserve"> public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, </w:t>
      </w:r>
      <w:r>
        <w:rPr>
          <w:sz w:val="24"/>
          <w:szCs w:val="24"/>
          <w:lang w:val="pt-BR"/>
        </w:rPr>
        <w:t xml:space="preserve"> comisia  a  dat aviz favorabil acestui proiect de hotărâre , fără amendamente.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proofErr w:type="spellStart"/>
      <w:r>
        <w:rPr>
          <w:sz w:val="24"/>
          <w:szCs w:val="24"/>
        </w:rPr>
        <w:t>Doamna</w:t>
      </w:r>
      <w:proofErr w:type="spellEnd"/>
      <w:r>
        <w:rPr>
          <w:sz w:val="24"/>
          <w:szCs w:val="24"/>
        </w:rPr>
        <w:t xml:space="preserve"> </w:t>
      </w:r>
      <w:r w:rsidRPr="00FD5F0A">
        <w:rPr>
          <w:sz w:val="24"/>
          <w:szCs w:val="24"/>
          <w:lang w:val="pt-BR"/>
        </w:rPr>
        <w:t>Boldiș  Cornelia -</w:t>
      </w:r>
      <w:r>
        <w:rPr>
          <w:sz w:val="24"/>
          <w:szCs w:val="24"/>
          <w:lang w:val="pt-BR"/>
        </w:rPr>
        <w:t xml:space="preserve"> </w:t>
      </w:r>
      <w:r w:rsidRPr="00FD5F0A">
        <w:rPr>
          <w:sz w:val="24"/>
          <w:szCs w:val="24"/>
          <w:lang w:val="pt-BR"/>
        </w:rPr>
        <w:t>Alexandra</w:t>
      </w:r>
      <w:r w:rsidRPr="00FD5F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președintele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  <w:lang w:val="pt-BR"/>
        </w:rPr>
        <w:t xml:space="preserve"> pentru învăţământ ;sănătate  şi familie; activităţi social – culturale;culte; protecţie copii , tineret şi sport;</w:t>
      </w:r>
      <w:r>
        <w:rPr>
          <w:szCs w:val="28"/>
          <w:lang w:val="pt-BR"/>
        </w:rPr>
        <w:t xml:space="preserve"> </w:t>
      </w:r>
      <w:r>
        <w:rPr>
          <w:sz w:val="24"/>
          <w:szCs w:val="24"/>
          <w:lang w:val="pt-BR"/>
        </w:rPr>
        <w:t>juridică şi de discilplină</w:t>
      </w:r>
      <w:r>
        <w:rPr>
          <w:lang w:val="pt-BR"/>
        </w:rPr>
        <w:t xml:space="preserve">  </w:t>
      </w:r>
      <w:r>
        <w:rPr>
          <w:sz w:val="24"/>
          <w:szCs w:val="24"/>
          <w:lang w:val="pt-BR"/>
        </w:rPr>
        <w:t>arată că, comisia  a  dispus avizarea  favorabilă a  acestui proiect de hotărâre , fără amendamente.</w:t>
      </w:r>
    </w:p>
    <w:p w:rsidR="00151087" w:rsidRDefault="00151087" w:rsidP="00151087">
      <w:pPr>
        <w:jc w:val="both"/>
        <w:rPr>
          <w:i/>
          <w:sz w:val="24"/>
          <w:szCs w:val="24"/>
          <w:u w:val="single"/>
          <w:lang w:val="pt-BR"/>
        </w:rPr>
      </w:pPr>
      <w:r>
        <w:rPr>
          <w:sz w:val="24"/>
          <w:szCs w:val="24"/>
        </w:rPr>
        <w:t xml:space="preserve">         Ne   </w:t>
      </w:r>
      <w:proofErr w:type="spellStart"/>
      <w:r>
        <w:rPr>
          <w:sz w:val="24"/>
          <w:szCs w:val="24"/>
        </w:rPr>
        <w:t>fiind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discuții</w:t>
      </w:r>
      <w:proofErr w:type="spellEnd"/>
      <w:r>
        <w:rPr>
          <w:sz w:val="24"/>
          <w:szCs w:val="24"/>
        </w:rPr>
        <w:t xml:space="preserve"> , </w:t>
      </w:r>
      <w:r>
        <w:rPr>
          <w:sz w:val="24"/>
          <w:szCs w:val="24"/>
          <w:lang w:val="pt-BR"/>
        </w:rPr>
        <w:t>p</w:t>
      </w:r>
      <w:proofErr w:type="spellStart"/>
      <w:r w:rsidRPr="00340037">
        <w:rPr>
          <w:sz w:val="24"/>
          <w:szCs w:val="24"/>
        </w:rPr>
        <w:t>reşedintele</w:t>
      </w:r>
      <w:proofErr w:type="spellEnd"/>
      <w:r w:rsidRPr="00340037">
        <w:rPr>
          <w:sz w:val="24"/>
          <w:szCs w:val="24"/>
        </w:rPr>
        <w:t xml:space="preserve"> de </w:t>
      </w:r>
      <w:proofErr w:type="spellStart"/>
      <w:r w:rsidRPr="00340037">
        <w:rPr>
          <w:sz w:val="24"/>
          <w:szCs w:val="24"/>
        </w:rPr>
        <w:t>şedinţă</w:t>
      </w:r>
      <w:proofErr w:type="spellEnd"/>
      <w:r w:rsidRPr="00340037">
        <w:rPr>
          <w:sz w:val="24"/>
          <w:szCs w:val="24"/>
        </w:rPr>
        <w:t xml:space="preserve"> </w:t>
      </w:r>
      <w:proofErr w:type="spellStart"/>
      <w:r w:rsidRPr="00340037">
        <w:rPr>
          <w:sz w:val="24"/>
          <w:szCs w:val="24"/>
        </w:rPr>
        <w:t>supune</w:t>
      </w:r>
      <w:proofErr w:type="spellEnd"/>
      <w:r w:rsidRPr="00340037">
        <w:rPr>
          <w:sz w:val="24"/>
          <w:szCs w:val="24"/>
        </w:rPr>
        <w:t xml:space="preserve"> la </w:t>
      </w:r>
      <w:proofErr w:type="spellStart"/>
      <w:r w:rsidRPr="00340037">
        <w:rPr>
          <w:sz w:val="24"/>
          <w:szCs w:val="24"/>
        </w:rPr>
        <w:t>vot</w:t>
      </w:r>
      <w:proofErr w:type="spellEnd"/>
      <w:r w:rsidRPr="003400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 w:rsidRPr="00A143E5">
        <w:rPr>
          <w:sz w:val="24"/>
          <w:szCs w:val="24"/>
        </w:rPr>
        <w:t>hotărâre</w:t>
      </w:r>
      <w:proofErr w:type="spellEnd"/>
      <w:r w:rsidRPr="00A14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care,</w:t>
      </w:r>
      <w:r w:rsidRPr="004C71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aprobat</w:t>
      </w:r>
      <w:proofErr w:type="spellEnd"/>
      <w:r>
        <w:rPr>
          <w:sz w:val="24"/>
          <w:szCs w:val="24"/>
        </w:rPr>
        <w:t xml:space="preserve"> </w:t>
      </w:r>
      <w:r w:rsidRPr="00A143E5">
        <w:rPr>
          <w:sz w:val="24"/>
          <w:szCs w:val="24"/>
          <w:lang w:val="ro-RO"/>
        </w:rPr>
        <w:t xml:space="preserve"> </w:t>
      </w:r>
      <w:r w:rsidRPr="00A143E5">
        <w:rPr>
          <w:sz w:val="24"/>
          <w:szCs w:val="24"/>
        </w:rPr>
        <w:t xml:space="preserve"> </w:t>
      </w:r>
      <w:proofErr w:type="spellStart"/>
      <w:r w:rsidRPr="00A143E5">
        <w:rPr>
          <w:sz w:val="24"/>
          <w:szCs w:val="24"/>
        </w:rPr>
        <w:t>în</w:t>
      </w:r>
      <w:proofErr w:type="spellEnd"/>
      <w:r w:rsidRPr="00A143E5"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ro-RO"/>
        </w:rPr>
        <w:t xml:space="preserve">cu  </w:t>
      </w:r>
      <w:r w:rsidRPr="0086642B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3</w:t>
      </w:r>
      <w:r w:rsidRPr="0086642B">
        <w:rPr>
          <w:sz w:val="24"/>
          <w:szCs w:val="24"/>
          <w:lang w:val="ro-RO"/>
        </w:rPr>
        <w:t xml:space="preserve"> voturi   „pentru</w:t>
      </w:r>
      <w:r w:rsidRPr="00535F2D">
        <w:rPr>
          <w:b/>
          <w:sz w:val="24"/>
          <w:szCs w:val="24"/>
          <w:lang w:val="ro-RO"/>
        </w:rPr>
        <w:t>” ,</w:t>
      </w:r>
      <w:r>
        <w:rPr>
          <w:sz w:val="24"/>
          <w:szCs w:val="24"/>
        </w:rPr>
        <w:t xml:space="preserve"> </w:t>
      </w:r>
      <w:proofErr w:type="spellStart"/>
      <w:r w:rsidRPr="00535F2D">
        <w:rPr>
          <w:sz w:val="24"/>
          <w:szCs w:val="24"/>
        </w:rPr>
        <w:t>respectiv</w:t>
      </w:r>
      <w:proofErr w:type="spellEnd"/>
      <w:r w:rsidRPr="00535F2D">
        <w:rPr>
          <w:sz w:val="24"/>
          <w:szCs w:val="24"/>
        </w:rPr>
        <w:t xml:space="preserve">: </w:t>
      </w:r>
      <w:r w:rsidRPr="00535F2D">
        <w:rPr>
          <w:sz w:val="24"/>
          <w:szCs w:val="24"/>
          <w:lang w:val="nl-NL"/>
        </w:rPr>
        <w:t>Bauer Anton – Cristian,</w:t>
      </w:r>
      <w:r w:rsidRPr="00BF0AD9">
        <w:rPr>
          <w:sz w:val="24"/>
          <w:szCs w:val="24"/>
        </w:rPr>
        <w:t xml:space="preserve"> </w:t>
      </w:r>
      <w:r w:rsidRPr="00535F2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 </w:t>
      </w:r>
      <w:r w:rsidRPr="00FD5F0A">
        <w:rPr>
          <w:sz w:val="24"/>
          <w:szCs w:val="24"/>
          <w:lang w:val="pt-BR"/>
        </w:rPr>
        <w:t>Cornelia</w:t>
      </w:r>
      <w:r>
        <w:rPr>
          <w:sz w:val="24"/>
          <w:szCs w:val="24"/>
          <w:lang w:val="pt-BR"/>
        </w:rPr>
        <w:t xml:space="preserve"> – </w:t>
      </w:r>
      <w:r w:rsidRPr="00FD5F0A">
        <w:rPr>
          <w:sz w:val="24"/>
          <w:szCs w:val="24"/>
          <w:lang w:val="pt-BR"/>
        </w:rPr>
        <w:t>Alexandra</w:t>
      </w:r>
      <w:r>
        <w:rPr>
          <w:sz w:val="24"/>
          <w:szCs w:val="24"/>
          <w:lang w:val="pt-BR"/>
        </w:rPr>
        <w:t xml:space="preserve"> , Buculei Costel, </w:t>
      </w:r>
      <w:r w:rsidRPr="00FD5F0A">
        <w:rPr>
          <w:sz w:val="24"/>
          <w:szCs w:val="24"/>
          <w:lang w:val="pt-BR"/>
        </w:rPr>
        <w:t>Cozonac Lazăr,</w:t>
      </w:r>
      <w:r>
        <w:rPr>
          <w:sz w:val="24"/>
          <w:szCs w:val="24"/>
          <w:lang w:val="pt-BR"/>
        </w:rPr>
        <w:t xml:space="preserve">  Cozonac Onisim, </w:t>
      </w:r>
      <w:r w:rsidRPr="00FD5F0A">
        <w:rPr>
          <w:sz w:val="24"/>
          <w:szCs w:val="24"/>
          <w:lang w:val="pt-BR"/>
        </w:rPr>
        <w:t xml:space="preserve">Domide </w:t>
      </w:r>
      <w:r>
        <w:rPr>
          <w:sz w:val="24"/>
          <w:szCs w:val="24"/>
          <w:lang w:val="pt-BR"/>
        </w:rPr>
        <w:t>G</w:t>
      </w:r>
      <w:r w:rsidRPr="00FD5F0A">
        <w:rPr>
          <w:sz w:val="24"/>
          <w:szCs w:val="24"/>
          <w:lang w:val="pt-BR"/>
        </w:rPr>
        <w:t>herasim,</w:t>
      </w:r>
      <w:r>
        <w:rPr>
          <w:sz w:val="24"/>
          <w:szCs w:val="24"/>
          <w:lang w:val="pt-BR"/>
        </w:rPr>
        <w:t xml:space="preserve"> </w:t>
      </w:r>
      <w:r w:rsidRPr="00FD5F0A">
        <w:rPr>
          <w:sz w:val="24"/>
          <w:szCs w:val="24"/>
          <w:lang w:val="pt-BR"/>
        </w:rPr>
        <w:t xml:space="preserve">Morozan Dorin – Leontin, Morozan Gherasim, </w:t>
      </w:r>
      <w:r>
        <w:rPr>
          <w:sz w:val="24"/>
          <w:szCs w:val="24"/>
          <w:lang w:val="pt-BR"/>
        </w:rPr>
        <w:t xml:space="preserve">  N</w:t>
      </w:r>
      <w:r w:rsidRPr="00FD5F0A">
        <w:rPr>
          <w:sz w:val="24"/>
          <w:szCs w:val="24"/>
          <w:lang w:val="pt-BR"/>
        </w:rPr>
        <w:t>ășcan Călin – Honorius,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Iosif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Ionela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Viorica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Sîrbu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 xml:space="preserve">Slăvoacă Viorel </w:t>
      </w:r>
      <w:r>
        <w:rPr>
          <w:sz w:val="24"/>
          <w:szCs w:val="24"/>
        </w:rPr>
        <w:t xml:space="preserve"> , </w:t>
      </w:r>
      <w:r>
        <w:rPr>
          <w:sz w:val="24"/>
          <w:szCs w:val="24"/>
          <w:lang w:val="ro-RO"/>
        </w:rPr>
        <w:t>din  totalul     de 13  consilieri  prezenţi,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ro-RO"/>
        </w:rPr>
        <w:t xml:space="preserve">adoptându-se  astfel  </w:t>
      </w:r>
      <w:r w:rsidRPr="00752A3C">
        <w:rPr>
          <w:i/>
          <w:sz w:val="24"/>
          <w:szCs w:val="24"/>
          <w:u w:val="single"/>
          <w:lang w:val="ro-RO"/>
        </w:rPr>
        <w:t>Hotărârea  nr.</w:t>
      </w:r>
      <w:r>
        <w:rPr>
          <w:i/>
          <w:sz w:val="24"/>
          <w:szCs w:val="24"/>
          <w:u w:val="single"/>
          <w:lang w:val="ro-RO"/>
        </w:rPr>
        <w:t xml:space="preserve">45 </w:t>
      </w:r>
      <w:r w:rsidRPr="00752A3C">
        <w:rPr>
          <w:i/>
          <w:sz w:val="24"/>
          <w:szCs w:val="24"/>
          <w:u w:val="single"/>
          <w:lang w:val="ro-RO"/>
        </w:rPr>
        <w:t>/</w:t>
      </w:r>
      <w:r w:rsidRPr="000B706D">
        <w:rPr>
          <w:i/>
          <w:sz w:val="24"/>
          <w:szCs w:val="24"/>
          <w:u w:val="single"/>
          <w:lang w:val="ro-RO"/>
        </w:rPr>
        <w:t xml:space="preserve">2023  </w:t>
      </w:r>
      <w:r w:rsidRPr="000B706D">
        <w:rPr>
          <w:i/>
          <w:sz w:val="24"/>
          <w:szCs w:val="24"/>
          <w:u w:val="single"/>
        </w:rPr>
        <w:t xml:space="preserve"> </w:t>
      </w:r>
      <w:r w:rsidRPr="000B706D">
        <w:rPr>
          <w:i/>
          <w:color w:val="000000"/>
          <w:sz w:val="24"/>
          <w:szCs w:val="24"/>
          <w:u w:val="single"/>
          <w:lang w:val="pt-BR"/>
        </w:rPr>
        <w:t>privind</w:t>
      </w:r>
      <w:r w:rsidRPr="000B706D">
        <w:rPr>
          <w:i/>
          <w:sz w:val="24"/>
          <w:szCs w:val="24"/>
          <w:u w:val="single"/>
          <w:lang w:val="pt-BR"/>
        </w:rPr>
        <w:t xml:space="preserve">   rectificarea </w:t>
      </w:r>
      <w:r>
        <w:rPr>
          <w:i/>
          <w:sz w:val="24"/>
          <w:szCs w:val="24"/>
          <w:u w:val="single"/>
          <w:lang w:val="pt-BR"/>
        </w:rPr>
        <w:t xml:space="preserve"> </w:t>
      </w:r>
      <w:r w:rsidRPr="000B706D">
        <w:rPr>
          <w:i/>
          <w:sz w:val="24"/>
          <w:szCs w:val="24"/>
          <w:u w:val="single"/>
          <w:lang w:val="pt-BR"/>
        </w:rPr>
        <w:t xml:space="preserve">bugetului </w:t>
      </w:r>
      <w:r>
        <w:rPr>
          <w:i/>
          <w:sz w:val="24"/>
          <w:szCs w:val="24"/>
          <w:u w:val="single"/>
          <w:lang w:val="pt-BR"/>
        </w:rPr>
        <w:t xml:space="preserve"> </w:t>
      </w:r>
      <w:r w:rsidRPr="000B706D">
        <w:rPr>
          <w:i/>
          <w:sz w:val="24"/>
          <w:szCs w:val="24"/>
          <w:u w:val="single"/>
          <w:lang w:val="pt-BR"/>
        </w:rPr>
        <w:t>de venituri şi cheltuieli al comunei Rodna, pe anul  2023</w:t>
      </w:r>
      <w:r>
        <w:rPr>
          <w:i/>
          <w:sz w:val="24"/>
          <w:szCs w:val="24"/>
          <w:u w:val="single"/>
          <w:lang w:val="pt-BR"/>
        </w:rPr>
        <w:t>.</w:t>
      </w:r>
    </w:p>
    <w:p w:rsidR="00151087" w:rsidRDefault="00151087" w:rsidP="00151087">
      <w:pPr>
        <w:jc w:val="both"/>
        <w:rPr>
          <w:i/>
          <w:sz w:val="24"/>
          <w:szCs w:val="24"/>
          <w:u w:val="single"/>
          <w:lang w:val="pt-BR"/>
        </w:rPr>
      </w:pP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Președintele de ședință supune discuției </w:t>
      </w:r>
      <w:r w:rsidRPr="00DA7707">
        <w:rPr>
          <w:sz w:val="24"/>
          <w:szCs w:val="24"/>
          <w:lang w:val="pt-BR"/>
        </w:rPr>
        <w:t xml:space="preserve">Analiza execuţiei bugetului de venituri şi cheltuieli al comunei Rodna, pe </w:t>
      </w:r>
      <w:r>
        <w:rPr>
          <w:sz w:val="24"/>
          <w:szCs w:val="24"/>
          <w:lang w:val="pt-BR"/>
        </w:rPr>
        <w:t xml:space="preserve">  </w:t>
      </w:r>
      <w:r w:rsidRPr="00DA7707">
        <w:rPr>
          <w:sz w:val="24"/>
          <w:szCs w:val="24"/>
          <w:lang w:val="pt-BR"/>
        </w:rPr>
        <w:t>trimestrul  I – 202</w:t>
      </w:r>
      <w:r>
        <w:rPr>
          <w:sz w:val="24"/>
          <w:szCs w:val="24"/>
          <w:lang w:val="pt-BR"/>
        </w:rPr>
        <w:t>3</w:t>
      </w:r>
      <w:r w:rsidRPr="00DA7707">
        <w:rPr>
          <w:sz w:val="24"/>
          <w:szCs w:val="24"/>
          <w:lang w:val="pt-BR"/>
        </w:rPr>
        <w:t>, cu scopul de a redimensiona cheltuielile în raport cu gradul de colectare a veniturilor, prin rectificare bugetară, astfel încât la sfârşitul anului să nu se înregistreze plăţi restante</w:t>
      </w:r>
      <w:r>
        <w:rPr>
          <w:sz w:val="24"/>
          <w:szCs w:val="24"/>
          <w:lang w:val="pt-BR"/>
        </w:rPr>
        <w:t>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Domnul Morozan Dorin – Leontin solicită  explicații privind cheltuielile , gradul de colectare a impozitelor și taxelor – doamna Luci Angelina  precizează că, în  raportul de specialitatea a expus situația la data de 31 martie 2023, încadrându-ne  în cheltuielile programate în trimestrul I ,  legat de venituri   la secțiunea   de funcționare s-au realizat   în  procent  de  102, 89% , iar   la   secțiunea de 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</w:p>
    <w:p w:rsidR="00151087" w:rsidRDefault="00151087" w:rsidP="00151087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-    3    -</w:t>
      </w:r>
    </w:p>
    <w:p w:rsidR="00151087" w:rsidRDefault="00151087" w:rsidP="00151087">
      <w:pPr>
        <w:jc w:val="center"/>
        <w:rPr>
          <w:sz w:val="24"/>
          <w:szCs w:val="24"/>
          <w:lang w:val="pt-BR"/>
        </w:rPr>
      </w:pP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dezvoltare  doar  29,63 %  motivat de faptul că nu s-au  derulat  tranșele programate a fi în încasate de la AFIR, cum este proiectul apă canal, proiectul POCU, neavând venituri nu s-au putut face nici plăți, în materialul prezentat  este trecut în detaliu pe fiecare capitol și subcapitole toate veniturile și cheltuielile , respectându-se bugetul  inițial aprobat.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Domnul Morozan Dorin – Leontin întreabă dacă  la proiectul POCU mai sunt sume de încasat -  mai sunt sume de încasat și de plătit , precizează doamna Luci Angelina.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Domnul N</w:t>
      </w:r>
      <w:r w:rsidRPr="00FD5F0A">
        <w:rPr>
          <w:sz w:val="24"/>
          <w:szCs w:val="24"/>
          <w:lang w:val="pt-BR"/>
        </w:rPr>
        <w:t>ășcan Călin – Honorius</w:t>
      </w:r>
      <w:r>
        <w:rPr>
          <w:sz w:val="24"/>
          <w:szCs w:val="24"/>
          <w:lang w:val="pt-BR"/>
        </w:rPr>
        <w:t xml:space="preserve"> întrebă  :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- despre plata parțială de 450 mii lei pentru   zidul construit  la grădinița din Valea Vinului , mai trebuie bugetat – atât a fost prevăzut în buget și atât  s-a plătit, însă mai trebuie bugetat, precizează doamna Luci Angelina;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- la rețeaua de alimentare cu apă Rodna – Valea Vinului, eligibilul împreună cu neeligibilul este  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prevăzută suma de 5.956 mii lei ,credite bugetare plăți efective la 31.03 – 0 , s-a plătit până                    acuma 69,8% din valoarea totală a contractului –  s-a plătit din avansul luat de la fondul de garantare                          cca. 33% și încă o tranșă , precizează doamna Luci Angelina , în situația veniturilor trebuie evidențiată inclusiv sumele care acoperă avansurile pe care le primim de la AFIR și le restituim la fondul de garantare.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proofErr w:type="spellStart"/>
      <w:r>
        <w:rPr>
          <w:sz w:val="24"/>
          <w:szCs w:val="24"/>
        </w:rPr>
        <w:t>Doamna</w:t>
      </w:r>
      <w:proofErr w:type="spellEnd"/>
      <w:r>
        <w:rPr>
          <w:sz w:val="24"/>
          <w:szCs w:val="24"/>
        </w:rPr>
        <w:t xml:space="preserve"> </w:t>
      </w:r>
      <w:r w:rsidRPr="00FD5F0A">
        <w:rPr>
          <w:sz w:val="24"/>
          <w:szCs w:val="24"/>
          <w:lang w:val="pt-BR"/>
        </w:rPr>
        <w:t>Boldi</w:t>
      </w:r>
      <w:proofErr w:type="gramStart"/>
      <w:r w:rsidRPr="00FD5F0A">
        <w:rPr>
          <w:sz w:val="24"/>
          <w:szCs w:val="24"/>
          <w:lang w:val="pt-BR"/>
        </w:rPr>
        <w:t>ș  Cornelia</w:t>
      </w:r>
      <w:proofErr w:type="gramEnd"/>
      <w:r w:rsidRPr="00FD5F0A">
        <w:rPr>
          <w:sz w:val="24"/>
          <w:szCs w:val="24"/>
          <w:lang w:val="pt-BR"/>
        </w:rPr>
        <w:t xml:space="preserve"> -</w:t>
      </w:r>
      <w:r>
        <w:rPr>
          <w:sz w:val="24"/>
          <w:szCs w:val="24"/>
          <w:lang w:val="pt-BR"/>
        </w:rPr>
        <w:t xml:space="preserve"> </w:t>
      </w:r>
      <w:r w:rsidRPr="00FD5F0A">
        <w:rPr>
          <w:sz w:val="24"/>
          <w:szCs w:val="24"/>
          <w:lang w:val="pt-BR"/>
        </w:rPr>
        <w:t>Alexandra</w:t>
      </w:r>
      <w:r w:rsidRPr="00FD5F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întreabă</w:t>
      </w:r>
      <w:proofErr w:type="spellEnd"/>
      <w:r>
        <w:rPr>
          <w:sz w:val="24"/>
          <w:szCs w:val="24"/>
        </w:rPr>
        <w:t xml:space="preserve">  : la </w:t>
      </w:r>
      <w:proofErr w:type="spellStart"/>
      <w:r>
        <w:rPr>
          <w:sz w:val="24"/>
          <w:szCs w:val="24"/>
        </w:rPr>
        <w:t>venitui</w:t>
      </w:r>
      <w:proofErr w:type="spellEnd"/>
      <w:r>
        <w:rPr>
          <w:sz w:val="24"/>
          <w:szCs w:val="24"/>
        </w:rPr>
        <w:t xml:space="preserve"> , la sport nu s-a </w:t>
      </w:r>
      <w:proofErr w:type="spellStart"/>
      <w:r>
        <w:rPr>
          <w:sz w:val="24"/>
          <w:szCs w:val="24"/>
        </w:rPr>
        <w:t>încasat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nimic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veniturile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spost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evidențiate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total </w:t>
      </w:r>
      <w:proofErr w:type="spellStart"/>
      <w:r>
        <w:rPr>
          <w:sz w:val="24"/>
          <w:szCs w:val="24"/>
        </w:rPr>
        <w:t>venituri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s-au  </w:t>
      </w:r>
      <w:proofErr w:type="spellStart"/>
      <w:r>
        <w:rPr>
          <w:sz w:val="24"/>
          <w:szCs w:val="24"/>
        </w:rPr>
        <w:t>încasat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</w:t>
      </w:r>
      <w:proofErr w:type="spellEnd"/>
      <w:r>
        <w:rPr>
          <w:sz w:val="24"/>
          <w:szCs w:val="24"/>
        </w:rPr>
        <w:t xml:space="preserve"> de 3.500 lei 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an, </w:t>
      </w:r>
      <w:proofErr w:type="spellStart"/>
      <w:r>
        <w:rPr>
          <w:sz w:val="24"/>
          <w:szCs w:val="24"/>
        </w:rPr>
        <w:t>precizează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doamna</w:t>
      </w:r>
      <w:proofErr w:type="spellEnd"/>
      <w:r>
        <w:rPr>
          <w:sz w:val="24"/>
          <w:szCs w:val="24"/>
        </w:rPr>
        <w:t xml:space="preserve"> Luci Angelina 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Domnul N</w:t>
      </w:r>
      <w:r w:rsidRPr="00FD5F0A">
        <w:rPr>
          <w:sz w:val="24"/>
          <w:szCs w:val="24"/>
          <w:lang w:val="pt-BR"/>
        </w:rPr>
        <w:t>ășcan Călin – Honorius</w:t>
      </w:r>
      <w:r>
        <w:rPr>
          <w:sz w:val="24"/>
          <w:szCs w:val="24"/>
          <w:lang w:val="pt-BR"/>
        </w:rPr>
        <w:t xml:space="preserve"> întrebă  :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- la  SC  Doris Agrocons a văzut  unele penalități la  anumite facturi  neplătite la termen – au fost date explicații de către  primarul comunei într-o ședință anterioară, precizează doamna                        Luci Angelina, sunt facturi pe POCU – servicii făcute de firma Doris de anul trecut pe care noi nu               le-am putut plăti fiind că nu am încasat banii de la OIR, în momentul în care i-am încasat s-au făcut plățile.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Domnul Partene Iosif – Ioan întreabă de unde s-au plătit banii – din bugetul local , precizează doamna Luci Angelina – de ce nu s-au plătit pe POCU, întreabă domnul  Partene Iosif – Ioan, să se recupereze banii de la OIR.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- ce reprezintă suma  de 76.712 lei prevăzută la cap.80.02.06 – s-au făcut niște reparații la scurgerile de ape de la cimitir, s-au captat viiturile, precizează doamna Luci Angelina;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- și la cheltuielile efectuate cu serviciile de reprezentare juridică  mai apare  firma                             SC  Doris Agrocons, mai sunt prevăzute sume  destul de mari – aici sunt alte situații precizează doamna Luci Angelina, sunt litigii și noi trebuie să ne apărăm;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- cine este  VALURO PROIECT SRL Suceava  cu care avem proces –  doamna Luci Angelina precizează că nu îi cunoaște personal , însă noi trebuie să ne apărăm în cazul unui litigiu, este vorba despre studiile de fezabilitate  care s-au făcut pentru proiectul care se dorește să se implementeze  în Rodna, respectiv extinderea rețelei de gaze naturale și pe care noi nu le-am plătit fiind că este cauză suspensibilă în contract ( studiile de fezabilitate se plătesc după ce se obține finanțarea) însă ei își cer drepturile mai repede.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lang w:val="ro-RO"/>
        </w:rPr>
        <w:t xml:space="preserve">         </w:t>
      </w:r>
    </w:p>
    <w:p w:rsidR="00151087" w:rsidRDefault="00151087" w:rsidP="0015108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Pr="00340037">
        <w:rPr>
          <w:sz w:val="24"/>
          <w:szCs w:val="24"/>
        </w:rPr>
        <w:t>Preşedintele</w:t>
      </w:r>
      <w:proofErr w:type="spellEnd"/>
      <w:r w:rsidRPr="00340037">
        <w:rPr>
          <w:sz w:val="24"/>
          <w:szCs w:val="24"/>
        </w:rPr>
        <w:t xml:space="preserve"> de </w:t>
      </w:r>
      <w:proofErr w:type="spellStart"/>
      <w:r w:rsidRPr="00340037">
        <w:rPr>
          <w:sz w:val="24"/>
          <w:szCs w:val="24"/>
        </w:rPr>
        <w:t>şedinţă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Morozan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Dorin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Leontin</w:t>
      </w:r>
      <w:proofErr w:type="spellEnd"/>
      <w:r>
        <w:rPr>
          <w:sz w:val="24"/>
          <w:szCs w:val="24"/>
        </w:rPr>
        <w:t xml:space="preserve"> </w:t>
      </w:r>
      <w:r w:rsidRPr="003400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 w:rsidRPr="00340037">
        <w:rPr>
          <w:sz w:val="24"/>
          <w:szCs w:val="24"/>
        </w:rPr>
        <w:t>supune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discuție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cererile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depuse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local,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:</w:t>
      </w:r>
    </w:p>
    <w:p w:rsidR="00151087" w:rsidRDefault="00151087" w:rsidP="0015108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proofErr w:type="spellStart"/>
      <w:r>
        <w:rPr>
          <w:sz w:val="24"/>
          <w:szCs w:val="24"/>
        </w:rPr>
        <w:t>Cererea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B939F8">
        <w:rPr>
          <w:sz w:val="24"/>
          <w:szCs w:val="24"/>
        </w:rPr>
        <w:t>omnul</w:t>
      </w:r>
      <w:proofErr w:type="spellEnd"/>
      <w:r w:rsidRPr="00B939F8">
        <w:rPr>
          <w:sz w:val="24"/>
          <w:szCs w:val="24"/>
        </w:rPr>
        <w:t xml:space="preserve"> </w:t>
      </w:r>
      <w:proofErr w:type="spellStart"/>
      <w:r w:rsidRPr="00D65D02">
        <w:rPr>
          <w:sz w:val="24"/>
          <w:szCs w:val="24"/>
          <w:u w:val="single"/>
        </w:rPr>
        <w:t>Stoica</w:t>
      </w:r>
      <w:proofErr w:type="spellEnd"/>
      <w:r w:rsidRPr="00D65D02">
        <w:rPr>
          <w:sz w:val="24"/>
          <w:szCs w:val="24"/>
          <w:u w:val="single"/>
        </w:rPr>
        <w:t xml:space="preserve"> </w:t>
      </w:r>
      <w:proofErr w:type="spellStart"/>
      <w:r w:rsidRPr="00D65D02">
        <w:rPr>
          <w:sz w:val="24"/>
          <w:szCs w:val="24"/>
          <w:u w:val="single"/>
        </w:rPr>
        <w:t>Radu</w:t>
      </w:r>
      <w:proofErr w:type="spellEnd"/>
      <w:r w:rsidRPr="00D65D02">
        <w:rPr>
          <w:sz w:val="24"/>
          <w:szCs w:val="24"/>
          <w:u w:val="single"/>
        </w:rPr>
        <w:t>-</w:t>
      </w:r>
      <w:r w:rsidRPr="00D65D02">
        <w:rPr>
          <w:sz w:val="24"/>
          <w:szCs w:val="24"/>
          <w:u w:val="single"/>
          <w:lang w:val="ro-RO"/>
        </w:rPr>
        <w:t xml:space="preserve"> Bogdan</w:t>
      </w:r>
      <w:r>
        <w:rPr>
          <w:sz w:val="24"/>
          <w:szCs w:val="24"/>
          <w:lang w:val="ro-RO"/>
        </w:rPr>
        <w:t>, din mun.Cluj Napoca, str.Cornel Coposu</w:t>
      </w:r>
      <w:proofErr w:type="gramStart"/>
      <w:r>
        <w:rPr>
          <w:sz w:val="24"/>
          <w:szCs w:val="24"/>
          <w:lang w:val="ro-RO"/>
        </w:rPr>
        <w:t>,  nr.171</w:t>
      </w:r>
      <w:proofErr w:type="gramEnd"/>
      <w:r>
        <w:rPr>
          <w:sz w:val="24"/>
          <w:szCs w:val="24"/>
          <w:lang w:val="ro-RO"/>
        </w:rPr>
        <w:t>,   bloc C 2, etajul 3, ap.66, înregistrată la Primăria comunei Rodna sub nr.3001 din 07.06.2023,  prin care solicită  închirierea terenului/spațiului în suprafață de 6  mp. situat în  zona  dintre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Căminul</w:t>
      </w:r>
      <w:proofErr w:type="spellEnd"/>
      <w:r>
        <w:rPr>
          <w:sz w:val="24"/>
          <w:szCs w:val="24"/>
        </w:rPr>
        <w:t xml:space="preserve"> Cultural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școlii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terenului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fostului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chioșc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deținut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amplasării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chioșc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provizoriu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vânzarea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cafea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băuturi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răcoritoare</w:t>
      </w:r>
      <w:proofErr w:type="spellEnd"/>
      <w:r>
        <w:rPr>
          <w:sz w:val="24"/>
          <w:szCs w:val="24"/>
        </w:rPr>
        <w:t>.</w:t>
      </w:r>
    </w:p>
    <w:p w:rsidR="00151087" w:rsidRDefault="00151087" w:rsidP="0015108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Secretarul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precizează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există</w:t>
      </w:r>
      <w:proofErr w:type="spellEnd"/>
      <w:proofErr w:type="gramEnd"/>
      <w:r>
        <w:rPr>
          <w:sz w:val="24"/>
          <w:szCs w:val="24"/>
        </w:rPr>
        <w:t xml:space="preserve">  un </w:t>
      </w:r>
      <w:proofErr w:type="spellStart"/>
      <w:r>
        <w:rPr>
          <w:sz w:val="24"/>
          <w:szCs w:val="24"/>
        </w:rPr>
        <w:t>regulament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închirierea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concesiunea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spațiilor</w:t>
      </w:r>
      <w:proofErr w:type="spellEnd"/>
      <w:r>
        <w:rPr>
          <w:sz w:val="24"/>
          <w:szCs w:val="24"/>
        </w:rPr>
        <w:t xml:space="preserve"> / a </w:t>
      </w:r>
      <w:proofErr w:type="spellStart"/>
      <w:r>
        <w:rPr>
          <w:sz w:val="24"/>
          <w:szCs w:val="24"/>
        </w:rPr>
        <w:t>terenurilor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iar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închirierea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concesiunea</w:t>
      </w:r>
      <w:proofErr w:type="spellEnd"/>
      <w:r>
        <w:rPr>
          <w:sz w:val="24"/>
          <w:szCs w:val="24"/>
        </w:rPr>
        <w:t xml:space="preserve"> se face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licitație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>
        <w:rPr>
          <w:sz w:val="24"/>
          <w:szCs w:val="24"/>
        </w:rPr>
        <w:t xml:space="preserve"> conform </w:t>
      </w:r>
      <w:proofErr w:type="spellStart"/>
      <w:r>
        <w:rPr>
          <w:sz w:val="24"/>
          <w:szCs w:val="24"/>
        </w:rPr>
        <w:t>codului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există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proiect</w:t>
      </w:r>
      <w:proofErr w:type="spellEnd"/>
      <w:r>
        <w:rPr>
          <w:sz w:val="24"/>
          <w:szCs w:val="24"/>
        </w:rPr>
        <w:t xml:space="preserve">  care nu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finalizat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explicând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scoatere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licitație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terenului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închirierii</w:t>
      </w:r>
      <w:proofErr w:type="spellEnd"/>
      <w:r>
        <w:rPr>
          <w:sz w:val="24"/>
          <w:szCs w:val="24"/>
        </w:rPr>
        <w:t xml:space="preserve">. </w:t>
      </w:r>
    </w:p>
    <w:p w:rsidR="00151087" w:rsidRDefault="00151087" w:rsidP="0015108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Sîrbu</w:t>
      </w:r>
      <w:proofErr w:type="spellEnd"/>
      <w:r>
        <w:rPr>
          <w:sz w:val="24"/>
          <w:szCs w:val="24"/>
        </w:rPr>
        <w:t xml:space="preserve"> Marian </w:t>
      </w:r>
      <w:proofErr w:type="spellStart"/>
      <w:r>
        <w:rPr>
          <w:sz w:val="24"/>
          <w:szCs w:val="24"/>
        </w:rPr>
        <w:t>precizează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chioșcul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doar</w:t>
      </w:r>
      <w:proofErr w:type="spellEnd"/>
      <w:r>
        <w:rPr>
          <w:sz w:val="24"/>
          <w:szCs w:val="24"/>
        </w:rPr>
        <w:t xml:space="preserve"> 250 - 300 kg.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montat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demontat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când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dorește</w:t>
      </w:r>
      <w:proofErr w:type="spellEnd"/>
      <w:r>
        <w:rPr>
          <w:sz w:val="24"/>
          <w:szCs w:val="24"/>
        </w:rPr>
        <w:t>.</w:t>
      </w:r>
    </w:p>
    <w:p w:rsidR="00151087" w:rsidRDefault="00151087" w:rsidP="00151087">
      <w:pPr>
        <w:shd w:val="clear" w:color="auto" w:fill="FFFFFF"/>
        <w:jc w:val="both"/>
        <w:rPr>
          <w:sz w:val="24"/>
          <w:szCs w:val="24"/>
        </w:rPr>
      </w:pPr>
    </w:p>
    <w:p w:rsidR="00151087" w:rsidRDefault="00151087" w:rsidP="00151087">
      <w:pPr>
        <w:shd w:val="clear" w:color="auto" w:fill="FFFFFF"/>
        <w:jc w:val="both"/>
        <w:rPr>
          <w:sz w:val="24"/>
          <w:szCs w:val="24"/>
        </w:rPr>
      </w:pPr>
    </w:p>
    <w:p w:rsidR="00151087" w:rsidRDefault="00151087" w:rsidP="00151087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-    4    -</w:t>
      </w:r>
    </w:p>
    <w:p w:rsidR="00151087" w:rsidRDefault="00151087" w:rsidP="0015108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51087" w:rsidRDefault="00151087" w:rsidP="0015108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Partene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Iosif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viceprimarul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precizează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respectarea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prevederilor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supus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vot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unanimitate</w:t>
      </w:r>
      <w:proofErr w:type="spellEnd"/>
      <w:r>
        <w:rPr>
          <w:sz w:val="24"/>
          <w:szCs w:val="24"/>
        </w:rPr>
        <w:t>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- Cererea domnului </w:t>
      </w:r>
      <w:r w:rsidRPr="00565E90">
        <w:rPr>
          <w:sz w:val="24"/>
          <w:szCs w:val="24"/>
          <w:u w:val="single"/>
          <w:lang w:val="pt-BR"/>
        </w:rPr>
        <w:t>Rus Ioan</w:t>
      </w:r>
      <w:r>
        <w:rPr>
          <w:sz w:val="24"/>
          <w:szCs w:val="24"/>
          <w:lang w:val="pt-BR"/>
        </w:rPr>
        <w:t xml:space="preserve"> din Rodna, nr.552, înregistrată  la Primăria comunei Rodna sub    nr. 3129 din 14.06.2023  prin care precizează că  dorește să participe la ședința de consiliu pentru susținerea argumentată a adresei nr. 2560 din 16.05.2023 referitoare la rezilierea contractului nr.720/2019  încheiat cu Societatea Cooperativa Agricolă de Grad 1 grup de producători lapte                   Valea Teiului . Fiind plecat din localitate din motive personale , domnul  Rus  Ioan   solicit</w:t>
      </w:r>
      <w:r>
        <w:rPr>
          <w:sz w:val="24"/>
          <w:szCs w:val="24"/>
          <w:lang w:val="ro-RO"/>
        </w:rPr>
        <w:t>ă</w:t>
      </w:r>
      <w:r>
        <w:rPr>
          <w:sz w:val="24"/>
          <w:szCs w:val="24"/>
          <w:lang w:val="pt-BR"/>
        </w:rPr>
        <w:t xml:space="preserve">  a fi reprogramat pentru ședința următoare de consiliu din luna iulie 2023.</w:t>
      </w:r>
    </w:p>
    <w:p w:rsidR="00151087" w:rsidRDefault="00151087" w:rsidP="00151087">
      <w:pPr>
        <w:jc w:val="both"/>
        <w:rPr>
          <w:sz w:val="24"/>
          <w:szCs w:val="24"/>
          <w:lang w:val="pt-BR"/>
        </w:rPr>
      </w:pPr>
    </w:p>
    <w:p w:rsidR="00151087" w:rsidRPr="00B32A56" w:rsidRDefault="00151087" w:rsidP="00151087">
      <w:pPr>
        <w:jc w:val="both"/>
        <w:rPr>
          <w:sz w:val="24"/>
          <w:szCs w:val="24"/>
          <w:lang w:val="ro-RO"/>
        </w:rPr>
      </w:pPr>
      <w:r>
        <w:rPr>
          <w:sz w:val="24"/>
          <w:lang w:val="ro-RO"/>
        </w:rPr>
        <w:t xml:space="preserve">          </w:t>
      </w:r>
      <w:proofErr w:type="spellStart"/>
      <w:r w:rsidRPr="00340037">
        <w:rPr>
          <w:sz w:val="24"/>
          <w:szCs w:val="24"/>
        </w:rPr>
        <w:t>Preşedintele</w:t>
      </w:r>
      <w:proofErr w:type="spellEnd"/>
      <w:r w:rsidRPr="00340037">
        <w:rPr>
          <w:sz w:val="24"/>
          <w:szCs w:val="24"/>
        </w:rPr>
        <w:t xml:space="preserve"> de </w:t>
      </w:r>
      <w:proofErr w:type="spellStart"/>
      <w:r w:rsidRPr="00340037">
        <w:rPr>
          <w:sz w:val="24"/>
          <w:szCs w:val="24"/>
        </w:rPr>
        <w:t>şedinţă</w:t>
      </w:r>
      <w:proofErr w:type="spellEnd"/>
      <w:r>
        <w:rPr>
          <w:sz w:val="24"/>
          <w:szCs w:val="24"/>
        </w:rPr>
        <w:t>,</w:t>
      </w:r>
      <w:r w:rsidRPr="00C202FE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Morozan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Dorin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Leontin</w:t>
      </w:r>
      <w:proofErr w:type="spellEnd"/>
      <w:r>
        <w:rPr>
          <w:sz w:val="24"/>
          <w:szCs w:val="24"/>
        </w:rPr>
        <w:t xml:space="preserve"> </w:t>
      </w:r>
      <w:r w:rsidRPr="00340037">
        <w:rPr>
          <w:sz w:val="24"/>
          <w:szCs w:val="24"/>
        </w:rPr>
        <w:t xml:space="preserve"> </w:t>
      </w:r>
      <w:r>
        <w:rPr>
          <w:sz w:val="24"/>
          <w:lang w:val="ro-RO"/>
        </w:rPr>
        <w:t>,supune discuției  ultimul   punct din ordinea de zi , respectiv  d</w:t>
      </w:r>
      <w:proofErr w:type="spellStart"/>
      <w:r w:rsidRPr="00C7720F">
        <w:rPr>
          <w:sz w:val="24"/>
          <w:szCs w:val="24"/>
          <w:lang w:val="fr-FR"/>
        </w:rPr>
        <w:t>iverse</w:t>
      </w:r>
      <w:proofErr w:type="spellEnd"/>
      <w:r w:rsidRPr="00C7720F">
        <w:rPr>
          <w:sz w:val="24"/>
          <w:szCs w:val="24"/>
          <w:lang w:val="ro-RO"/>
        </w:rPr>
        <w:t xml:space="preserve">  , interpelări</w:t>
      </w:r>
      <w:r w:rsidRPr="009E0285">
        <w:rPr>
          <w:sz w:val="24"/>
          <w:szCs w:val="24"/>
          <w:lang w:val="ro-RO"/>
        </w:rPr>
        <w:t>.</w:t>
      </w:r>
    </w:p>
    <w:p w:rsidR="00151087" w:rsidRDefault="00151087" w:rsidP="00151087">
      <w:pPr>
        <w:jc w:val="both"/>
        <w:rPr>
          <w:sz w:val="24"/>
          <w:szCs w:val="24"/>
        </w:rPr>
      </w:pPr>
      <w:r w:rsidRPr="00B32A56">
        <w:rPr>
          <w:sz w:val="24"/>
          <w:szCs w:val="24"/>
          <w:lang w:val="pt-BR"/>
        </w:rPr>
        <w:t xml:space="preserve">         </w:t>
      </w:r>
      <w:r>
        <w:rPr>
          <w:sz w:val="24"/>
          <w:szCs w:val="24"/>
        </w:rPr>
        <w:t>S</w:t>
      </w:r>
      <w:r w:rsidRPr="00B32A56">
        <w:rPr>
          <w:sz w:val="24"/>
          <w:szCs w:val="24"/>
          <w:lang w:val="pt-BR"/>
        </w:rPr>
        <w:t>ecretarul general al comunei precizează</w:t>
      </w:r>
      <w:r>
        <w:rPr>
          <w:sz w:val="24"/>
          <w:szCs w:val="24"/>
          <w:lang w:val="pt-BR"/>
        </w:rPr>
        <w:t xml:space="preserve"> că, în mapa înaintată  consilierilor  se află  </w:t>
      </w:r>
      <w:r w:rsidRPr="00B32A56">
        <w:rPr>
          <w:sz w:val="24"/>
          <w:szCs w:val="24"/>
          <w:lang w:val="pt-BR"/>
        </w:rPr>
        <w:t>d</w:t>
      </w:r>
      <w:proofErr w:type="spellStart"/>
      <w:r w:rsidRPr="00B32A56">
        <w:rPr>
          <w:sz w:val="24"/>
          <w:szCs w:val="24"/>
        </w:rPr>
        <w:t>ocumentele</w:t>
      </w:r>
      <w:proofErr w:type="spellEnd"/>
      <w:r w:rsidRPr="00B32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B32A56">
        <w:rPr>
          <w:sz w:val="24"/>
          <w:szCs w:val="24"/>
        </w:rPr>
        <w:t>solicitate</w:t>
      </w:r>
      <w:proofErr w:type="spellEnd"/>
      <w:r w:rsidRPr="00B32A56">
        <w:rPr>
          <w:sz w:val="24"/>
          <w:szCs w:val="24"/>
        </w:rPr>
        <w:t xml:space="preserve">   de </w:t>
      </w:r>
      <w:proofErr w:type="spellStart"/>
      <w:r w:rsidRPr="00B32A56">
        <w:rPr>
          <w:sz w:val="24"/>
          <w:szCs w:val="24"/>
        </w:rPr>
        <w:t>către</w:t>
      </w:r>
      <w:proofErr w:type="spellEnd"/>
      <w:r w:rsidRPr="00B32A56">
        <w:rPr>
          <w:sz w:val="24"/>
          <w:szCs w:val="24"/>
        </w:rPr>
        <w:t xml:space="preserve"> </w:t>
      </w:r>
      <w:proofErr w:type="spellStart"/>
      <w:r w:rsidRPr="00B32A56">
        <w:rPr>
          <w:sz w:val="24"/>
          <w:szCs w:val="24"/>
        </w:rPr>
        <w:t>domnul</w:t>
      </w:r>
      <w:proofErr w:type="spellEnd"/>
      <w:r w:rsidRPr="00B32A56">
        <w:rPr>
          <w:sz w:val="24"/>
          <w:szCs w:val="24"/>
        </w:rPr>
        <w:t xml:space="preserve"> </w:t>
      </w:r>
      <w:proofErr w:type="spellStart"/>
      <w:r w:rsidRPr="00B32A56">
        <w:rPr>
          <w:sz w:val="24"/>
          <w:szCs w:val="24"/>
        </w:rPr>
        <w:t>Cozonac</w:t>
      </w:r>
      <w:proofErr w:type="spellEnd"/>
      <w:r w:rsidRPr="00B32A56">
        <w:rPr>
          <w:sz w:val="24"/>
          <w:szCs w:val="24"/>
        </w:rPr>
        <w:t xml:space="preserve">  </w:t>
      </w:r>
      <w:proofErr w:type="spellStart"/>
      <w:r w:rsidRPr="00B32A56">
        <w:rPr>
          <w:sz w:val="24"/>
          <w:szCs w:val="24"/>
        </w:rPr>
        <w:t>Ioan</w:t>
      </w:r>
      <w:proofErr w:type="spellEnd"/>
      <w:r w:rsidRPr="00B32A56">
        <w:rPr>
          <w:sz w:val="24"/>
          <w:szCs w:val="24"/>
        </w:rPr>
        <w:t xml:space="preserve"> la </w:t>
      </w:r>
      <w:proofErr w:type="spellStart"/>
      <w:r w:rsidRPr="00B32A56">
        <w:rPr>
          <w:sz w:val="24"/>
          <w:szCs w:val="24"/>
        </w:rPr>
        <w:t>ședința</w:t>
      </w:r>
      <w:proofErr w:type="spellEnd"/>
      <w:r w:rsidRPr="00B32A56">
        <w:rPr>
          <w:sz w:val="24"/>
          <w:szCs w:val="24"/>
        </w:rPr>
        <w:t xml:space="preserve">  de </w:t>
      </w:r>
      <w:proofErr w:type="spellStart"/>
      <w:r w:rsidRPr="00B32A56">
        <w:rPr>
          <w:sz w:val="24"/>
          <w:szCs w:val="24"/>
        </w:rPr>
        <w:t>consiliu</w:t>
      </w:r>
      <w:proofErr w:type="spellEnd"/>
      <w:r w:rsidRPr="00B32A56">
        <w:rPr>
          <w:sz w:val="24"/>
          <w:szCs w:val="24"/>
        </w:rPr>
        <w:t xml:space="preserve"> din data </w:t>
      </w:r>
      <w:proofErr w:type="spellStart"/>
      <w:r w:rsidRPr="00B32A56">
        <w:rPr>
          <w:sz w:val="24"/>
          <w:szCs w:val="24"/>
        </w:rPr>
        <w:t>de</w:t>
      </w:r>
      <w:proofErr w:type="spellEnd"/>
      <w:r w:rsidRPr="00B32A56">
        <w:rPr>
          <w:sz w:val="24"/>
          <w:szCs w:val="24"/>
        </w:rPr>
        <w:t xml:space="preserve"> 25.05.2023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documente</w:t>
      </w:r>
      <w:proofErr w:type="spellEnd"/>
      <w:r>
        <w:rPr>
          <w:sz w:val="24"/>
          <w:szCs w:val="24"/>
        </w:rPr>
        <w:t xml:space="preserve"> </w:t>
      </w:r>
      <w:r w:rsidRPr="00B32A56">
        <w:rPr>
          <w:sz w:val="24"/>
          <w:szCs w:val="24"/>
        </w:rPr>
        <w:t xml:space="preserve">  </w:t>
      </w:r>
      <w:proofErr w:type="spellStart"/>
      <w:r w:rsidRPr="00B32A56">
        <w:rPr>
          <w:sz w:val="24"/>
          <w:szCs w:val="24"/>
        </w:rPr>
        <w:t>referito</w:t>
      </w:r>
      <w:r>
        <w:rPr>
          <w:sz w:val="24"/>
          <w:szCs w:val="24"/>
        </w:rPr>
        <w:t>are</w:t>
      </w:r>
      <w:proofErr w:type="spellEnd"/>
      <w:r w:rsidRPr="00B32A56">
        <w:rPr>
          <w:sz w:val="24"/>
          <w:szCs w:val="24"/>
        </w:rPr>
        <w:t xml:space="preserve"> la PHCL din 19.06.2019  </w:t>
      </w:r>
      <w:proofErr w:type="spellStart"/>
      <w:r w:rsidRPr="00B32A56">
        <w:rPr>
          <w:sz w:val="24"/>
          <w:szCs w:val="24"/>
        </w:rPr>
        <w:t>și</w:t>
      </w:r>
      <w:proofErr w:type="spellEnd"/>
      <w:r w:rsidRPr="00B32A56">
        <w:rPr>
          <w:sz w:val="24"/>
          <w:szCs w:val="24"/>
        </w:rPr>
        <w:t xml:space="preserve"> la  </w:t>
      </w:r>
      <w:proofErr w:type="spellStart"/>
      <w:r w:rsidRPr="00B32A56">
        <w:rPr>
          <w:sz w:val="24"/>
          <w:szCs w:val="24"/>
        </w:rPr>
        <w:t>cererea</w:t>
      </w:r>
      <w:proofErr w:type="spellEnd"/>
      <w:r w:rsidRPr="00B32A56">
        <w:rPr>
          <w:sz w:val="24"/>
          <w:szCs w:val="24"/>
        </w:rPr>
        <w:t xml:space="preserve">  </w:t>
      </w:r>
      <w:proofErr w:type="spellStart"/>
      <w:r w:rsidRPr="00B32A56">
        <w:rPr>
          <w:sz w:val="24"/>
          <w:szCs w:val="24"/>
        </w:rPr>
        <w:t>depusă</w:t>
      </w:r>
      <w:proofErr w:type="spellEnd"/>
      <w:r w:rsidRPr="00B32A56">
        <w:rPr>
          <w:sz w:val="24"/>
          <w:szCs w:val="24"/>
        </w:rPr>
        <w:t xml:space="preserve"> la </w:t>
      </w:r>
      <w:proofErr w:type="spellStart"/>
      <w:r w:rsidRPr="00B32A56">
        <w:rPr>
          <w:sz w:val="24"/>
          <w:szCs w:val="24"/>
        </w:rPr>
        <w:t>consiliu</w:t>
      </w:r>
      <w:proofErr w:type="spellEnd"/>
      <w:r w:rsidRPr="00B32A56">
        <w:rPr>
          <w:sz w:val="24"/>
          <w:szCs w:val="24"/>
        </w:rPr>
        <w:t xml:space="preserve">  de </w:t>
      </w:r>
      <w:proofErr w:type="spellStart"/>
      <w:r w:rsidRPr="00B32A56">
        <w:rPr>
          <w:sz w:val="24"/>
          <w:szCs w:val="24"/>
        </w:rPr>
        <w:t>către</w:t>
      </w:r>
      <w:proofErr w:type="spellEnd"/>
      <w:r w:rsidRPr="00B32A56">
        <w:rPr>
          <w:sz w:val="24"/>
          <w:szCs w:val="24"/>
        </w:rPr>
        <w:t xml:space="preserve"> </w:t>
      </w:r>
      <w:proofErr w:type="spellStart"/>
      <w:r w:rsidRPr="00B32A56">
        <w:rPr>
          <w:sz w:val="24"/>
          <w:szCs w:val="24"/>
        </w:rPr>
        <w:t>domnul</w:t>
      </w:r>
      <w:proofErr w:type="spellEnd"/>
      <w:r w:rsidRPr="00B32A56">
        <w:rPr>
          <w:sz w:val="24"/>
          <w:szCs w:val="24"/>
        </w:rPr>
        <w:t xml:space="preserve"> </w:t>
      </w:r>
      <w:proofErr w:type="spellStart"/>
      <w:r w:rsidRPr="00B32A56">
        <w:rPr>
          <w:sz w:val="24"/>
          <w:szCs w:val="24"/>
        </w:rPr>
        <w:t>Rus</w:t>
      </w:r>
      <w:proofErr w:type="spellEnd"/>
      <w:r w:rsidRPr="00B32A56">
        <w:rPr>
          <w:sz w:val="24"/>
          <w:szCs w:val="24"/>
        </w:rPr>
        <w:t xml:space="preserve"> </w:t>
      </w:r>
      <w:proofErr w:type="spellStart"/>
      <w:r w:rsidRPr="00B32A56">
        <w:rPr>
          <w:sz w:val="24"/>
          <w:szCs w:val="24"/>
        </w:rPr>
        <w:t>Ioan</w:t>
      </w:r>
      <w:proofErr w:type="spellEnd"/>
      <w:r w:rsidRPr="00B32A56">
        <w:rPr>
          <w:sz w:val="24"/>
          <w:szCs w:val="24"/>
        </w:rPr>
        <w:t xml:space="preserve">, </w:t>
      </w:r>
      <w:proofErr w:type="spellStart"/>
      <w:r w:rsidRPr="00B32A56">
        <w:rPr>
          <w:sz w:val="24"/>
          <w:szCs w:val="24"/>
        </w:rPr>
        <w:t>înregistrată</w:t>
      </w:r>
      <w:proofErr w:type="spellEnd"/>
      <w:r w:rsidRPr="00B32A56">
        <w:rPr>
          <w:sz w:val="24"/>
          <w:szCs w:val="24"/>
        </w:rPr>
        <w:t xml:space="preserve"> la </w:t>
      </w:r>
      <w:proofErr w:type="spellStart"/>
      <w:r w:rsidRPr="00B32A56">
        <w:rPr>
          <w:sz w:val="24"/>
          <w:szCs w:val="24"/>
        </w:rPr>
        <w:t>Primăria</w:t>
      </w:r>
      <w:proofErr w:type="spellEnd"/>
      <w:r w:rsidRPr="00B32A56">
        <w:rPr>
          <w:sz w:val="24"/>
          <w:szCs w:val="24"/>
        </w:rPr>
        <w:t xml:space="preserve"> </w:t>
      </w:r>
      <w:proofErr w:type="spellStart"/>
      <w:r w:rsidRPr="00B32A56">
        <w:rPr>
          <w:sz w:val="24"/>
          <w:szCs w:val="24"/>
        </w:rPr>
        <w:t>comunei</w:t>
      </w:r>
      <w:proofErr w:type="spellEnd"/>
      <w:r w:rsidRPr="00B32A56">
        <w:rPr>
          <w:sz w:val="24"/>
          <w:szCs w:val="24"/>
        </w:rPr>
        <w:t xml:space="preserve"> </w:t>
      </w:r>
      <w:proofErr w:type="spellStart"/>
      <w:r w:rsidRPr="00B32A56">
        <w:rPr>
          <w:sz w:val="24"/>
          <w:szCs w:val="24"/>
        </w:rPr>
        <w:t>Rodna</w:t>
      </w:r>
      <w:proofErr w:type="spellEnd"/>
      <w:r w:rsidRPr="00B32A56">
        <w:rPr>
          <w:sz w:val="24"/>
          <w:szCs w:val="24"/>
        </w:rPr>
        <w:t xml:space="preserve"> sub nr.5589 din 23.09.2021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furnizează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informații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despre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act/document   </w:t>
      </w:r>
      <w:proofErr w:type="spellStart"/>
      <w:r>
        <w:rPr>
          <w:sz w:val="24"/>
          <w:szCs w:val="24"/>
        </w:rPr>
        <w:t>aflate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mapă</w:t>
      </w:r>
      <w:proofErr w:type="spellEnd"/>
      <w:r>
        <w:rPr>
          <w:sz w:val="24"/>
          <w:szCs w:val="24"/>
        </w:rPr>
        <w:t>.</w:t>
      </w:r>
    </w:p>
    <w:p w:rsidR="00151087" w:rsidRDefault="00151087" w:rsidP="001510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proofErr w:type="gramStart"/>
      <w:r w:rsidRPr="00885B98">
        <w:rPr>
          <w:sz w:val="24"/>
          <w:szCs w:val="24"/>
        </w:rPr>
        <w:t>Memoriu</w:t>
      </w:r>
      <w:r>
        <w:rPr>
          <w:sz w:val="24"/>
          <w:szCs w:val="24"/>
        </w:rPr>
        <w:t>l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privind</w:t>
      </w:r>
      <w:proofErr w:type="spellEnd"/>
      <w:proofErr w:type="gram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Contractul</w:t>
      </w:r>
      <w:proofErr w:type="spellEnd"/>
      <w:r w:rsidRPr="00885B98">
        <w:rPr>
          <w:sz w:val="24"/>
          <w:szCs w:val="24"/>
        </w:rPr>
        <w:t xml:space="preserve"> – </w:t>
      </w:r>
      <w:proofErr w:type="spellStart"/>
      <w:r w:rsidRPr="00885B98">
        <w:rPr>
          <w:sz w:val="24"/>
          <w:szCs w:val="24"/>
        </w:rPr>
        <w:t>Cadru</w:t>
      </w:r>
      <w:proofErr w:type="spellEnd"/>
      <w:r w:rsidRPr="00885B98">
        <w:rPr>
          <w:sz w:val="24"/>
          <w:szCs w:val="24"/>
        </w:rPr>
        <w:t xml:space="preserve"> nr.720/31.01.2019 , </w:t>
      </w:r>
      <w:proofErr w:type="spellStart"/>
      <w:r w:rsidRPr="00885B98">
        <w:rPr>
          <w:sz w:val="24"/>
          <w:szCs w:val="24"/>
        </w:rPr>
        <w:t>întocmit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către</w:t>
      </w:r>
      <w:proofErr w:type="spellEnd"/>
      <w:r w:rsidRPr="00885B98">
        <w:rPr>
          <w:sz w:val="24"/>
          <w:szCs w:val="24"/>
        </w:rPr>
        <w:t xml:space="preserve">  cabinet </w:t>
      </w:r>
      <w:proofErr w:type="spellStart"/>
      <w:r w:rsidRPr="00885B98">
        <w:rPr>
          <w:sz w:val="24"/>
          <w:szCs w:val="24"/>
        </w:rPr>
        <w:t>avocat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Iordache</w:t>
      </w:r>
      <w:proofErr w:type="spellEnd"/>
      <w:r w:rsidRPr="00885B98">
        <w:rPr>
          <w:sz w:val="24"/>
          <w:szCs w:val="24"/>
        </w:rPr>
        <w:t xml:space="preserve"> Iulia, </w:t>
      </w:r>
      <w:proofErr w:type="spellStart"/>
      <w:r w:rsidRPr="00885B98">
        <w:rPr>
          <w:sz w:val="24"/>
          <w:szCs w:val="24"/>
        </w:rPr>
        <w:t>înregistrat</w:t>
      </w:r>
      <w:proofErr w:type="spellEnd"/>
      <w:r w:rsidRPr="00885B98">
        <w:rPr>
          <w:sz w:val="24"/>
          <w:szCs w:val="24"/>
        </w:rPr>
        <w:t xml:space="preserve"> la </w:t>
      </w:r>
      <w:proofErr w:type="spellStart"/>
      <w:r w:rsidRPr="00885B98">
        <w:rPr>
          <w:sz w:val="24"/>
          <w:szCs w:val="24"/>
        </w:rPr>
        <w:t>Primăria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comunei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</w:t>
      </w:r>
      <w:r>
        <w:rPr>
          <w:sz w:val="24"/>
          <w:szCs w:val="24"/>
        </w:rPr>
        <w:t>dna</w:t>
      </w:r>
      <w:proofErr w:type="spellEnd"/>
      <w:r>
        <w:rPr>
          <w:sz w:val="24"/>
          <w:szCs w:val="24"/>
        </w:rPr>
        <w:t xml:space="preserve"> sub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3083 din 12.06.2023 </w:t>
      </w:r>
      <w:proofErr w:type="spellStart"/>
      <w:r>
        <w:rPr>
          <w:sz w:val="24"/>
          <w:szCs w:val="24"/>
        </w:rPr>
        <w:t>aflat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consilierilor</w:t>
      </w:r>
      <w:proofErr w:type="spellEnd"/>
      <w:r>
        <w:rPr>
          <w:sz w:val="24"/>
          <w:szCs w:val="24"/>
        </w:rPr>
        <w:t xml:space="preserve">  nu</w:t>
      </w:r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discuției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</w:t>
      </w:r>
      <w:proofErr w:type="spellStart"/>
      <w:r>
        <w:rPr>
          <w:sz w:val="24"/>
          <w:szCs w:val="24"/>
        </w:rPr>
        <w:t>urmând</w:t>
      </w:r>
      <w:proofErr w:type="spellEnd"/>
      <w:r>
        <w:rPr>
          <w:sz w:val="24"/>
          <w:szCs w:val="24"/>
        </w:rPr>
        <w:t xml:space="preserve"> a se </w:t>
      </w:r>
      <w:proofErr w:type="spellStart"/>
      <w:r>
        <w:rPr>
          <w:sz w:val="24"/>
          <w:szCs w:val="24"/>
        </w:rPr>
        <w:t>discuta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odată</w:t>
      </w:r>
      <w:proofErr w:type="spellEnd"/>
      <w:r>
        <w:rPr>
          <w:sz w:val="24"/>
          <w:szCs w:val="24"/>
        </w:rPr>
        <w:t xml:space="preserve"> cu  </w:t>
      </w:r>
      <w:proofErr w:type="spellStart"/>
      <w:r>
        <w:rPr>
          <w:sz w:val="24"/>
          <w:szCs w:val="24"/>
        </w:rPr>
        <w:t>solicitarea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domnului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>.</w:t>
      </w:r>
    </w:p>
    <w:p w:rsidR="00151087" w:rsidRDefault="00151087" w:rsidP="00151087">
      <w:pPr>
        <w:pStyle w:val="BodyTextIndent"/>
        <w:tabs>
          <w:tab w:val="left" w:pos="0"/>
        </w:tabs>
        <w:spacing w:after="0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Ordinea de zi fiind epuizată , președintele de ședință </w:t>
      </w:r>
      <w:proofErr w:type="spell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Morozan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Dorin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Leontin</w:t>
      </w:r>
      <w:proofErr w:type="spellEnd"/>
      <w:r>
        <w:rPr>
          <w:sz w:val="24"/>
          <w:szCs w:val="24"/>
        </w:rPr>
        <w:t xml:space="preserve"> </w:t>
      </w:r>
      <w:r w:rsidRPr="003400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 xml:space="preserve"> </w:t>
      </w:r>
      <w:r w:rsidRPr="00331178">
        <w:rPr>
          <w:sz w:val="24"/>
          <w:szCs w:val="24"/>
          <w:lang w:val="ro-RO"/>
        </w:rPr>
        <w:t xml:space="preserve">la </w:t>
      </w:r>
      <w:r>
        <w:rPr>
          <w:sz w:val="24"/>
          <w:szCs w:val="24"/>
          <w:lang w:val="ro-RO"/>
        </w:rPr>
        <w:t xml:space="preserve">                          </w:t>
      </w:r>
      <w:r w:rsidRPr="00331178">
        <w:rPr>
          <w:sz w:val="24"/>
          <w:szCs w:val="24"/>
          <w:lang w:val="ro-RO"/>
        </w:rPr>
        <w:t xml:space="preserve">ora </w:t>
      </w:r>
      <w:r>
        <w:rPr>
          <w:sz w:val="24"/>
          <w:szCs w:val="24"/>
          <w:lang w:val="ro-RO"/>
        </w:rPr>
        <w:t xml:space="preserve"> 11,43</w:t>
      </w:r>
      <w:r w:rsidRPr="00331178">
        <w:rPr>
          <w:sz w:val="24"/>
          <w:szCs w:val="24"/>
          <w:lang w:val="ro-RO"/>
        </w:rPr>
        <w:t xml:space="preserve"> declară închisă şedinţa de consiliu, drept petru care s-a încheiat prezentul </w:t>
      </w:r>
      <w:r>
        <w:rPr>
          <w:sz w:val="24"/>
          <w:szCs w:val="24"/>
          <w:lang w:val="ro-RO"/>
        </w:rPr>
        <w:t xml:space="preserve">                              </w:t>
      </w:r>
      <w:r w:rsidRPr="00331178">
        <w:rPr>
          <w:sz w:val="24"/>
          <w:szCs w:val="24"/>
          <w:lang w:val="ro-RO"/>
        </w:rPr>
        <w:t>proces- verbal.</w:t>
      </w:r>
    </w:p>
    <w:p w:rsidR="00151087" w:rsidRDefault="00151087" w:rsidP="00151087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151087" w:rsidRDefault="00151087" w:rsidP="00151087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151087" w:rsidRDefault="00151087" w:rsidP="00151087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151087" w:rsidRPr="00D01C32" w:rsidRDefault="00151087" w:rsidP="00151087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</w:t>
      </w:r>
      <w:r w:rsidRPr="00D01C32">
        <w:rPr>
          <w:sz w:val="24"/>
          <w:szCs w:val="24"/>
          <w:lang w:val="pt-BR"/>
        </w:rPr>
        <w:t>PREŞEDINTE  DE  ŞEDINŢÃ</w:t>
      </w:r>
      <w:r>
        <w:rPr>
          <w:sz w:val="24"/>
          <w:szCs w:val="24"/>
          <w:lang w:val="pt-BR"/>
        </w:rPr>
        <w:t xml:space="preserve">,                                   </w:t>
      </w:r>
      <w:r w:rsidRPr="00D01C32">
        <w:rPr>
          <w:sz w:val="24"/>
          <w:szCs w:val="24"/>
          <w:lang w:val="pt-BR"/>
        </w:rPr>
        <w:t xml:space="preserve">CONTRASEMNEAZÃ             </w:t>
      </w:r>
    </w:p>
    <w:p w:rsidR="00151087" w:rsidRPr="00D01C32" w:rsidRDefault="00151087" w:rsidP="00151087">
      <w:pPr>
        <w:tabs>
          <w:tab w:val="left" w:pos="9214"/>
        </w:tabs>
        <w:ind w:right="-99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MOROZAN  DORIN - LEONTIN        </w:t>
      </w:r>
      <w:r w:rsidRPr="00D01C32">
        <w:rPr>
          <w:sz w:val="24"/>
          <w:szCs w:val="24"/>
          <w:lang w:val="pt-BR"/>
        </w:rPr>
        <w:t xml:space="preserve">           SECRETAR</w:t>
      </w:r>
      <w:r>
        <w:rPr>
          <w:sz w:val="24"/>
          <w:szCs w:val="24"/>
          <w:lang w:val="pt-BR"/>
        </w:rPr>
        <w:t>UL  GENERAL AL COMUNEI</w:t>
      </w:r>
      <w:r w:rsidRPr="00D01C32">
        <w:rPr>
          <w:sz w:val="24"/>
          <w:szCs w:val="24"/>
          <w:lang w:val="pt-BR"/>
        </w:rPr>
        <w:t>,</w:t>
      </w:r>
    </w:p>
    <w:p w:rsidR="00151087" w:rsidRDefault="00151087" w:rsidP="00151087">
      <w:pPr>
        <w:tabs>
          <w:tab w:val="left" w:pos="9214"/>
        </w:tabs>
        <w:rPr>
          <w:sz w:val="24"/>
          <w:lang w:val="ro-RO"/>
        </w:rPr>
      </w:pPr>
      <w:r w:rsidRPr="00D01C32">
        <w:rPr>
          <w:sz w:val="24"/>
          <w:szCs w:val="24"/>
          <w:lang w:val="pt-BR"/>
        </w:rPr>
        <w:t xml:space="preserve">                       </w:t>
      </w:r>
      <w:r>
        <w:rPr>
          <w:sz w:val="24"/>
          <w:szCs w:val="24"/>
          <w:lang w:val="pt-BR"/>
        </w:rPr>
        <w:t xml:space="preserve">                                                                                  </w:t>
      </w:r>
      <w:r w:rsidRPr="00D01C32">
        <w:rPr>
          <w:sz w:val="24"/>
          <w:szCs w:val="24"/>
          <w:lang w:val="pt-BR"/>
        </w:rPr>
        <w:t xml:space="preserve"> NACU  RODICA</w:t>
      </w:r>
    </w:p>
    <w:p w:rsidR="00151087" w:rsidRDefault="00151087" w:rsidP="00151087">
      <w:pPr>
        <w:tabs>
          <w:tab w:val="left" w:pos="9214"/>
        </w:tabs>
        <w:jc w:val="center"/>
        <w:rPr>
          <w:sz w:val="24"/>
          <w:lang w:val="ro-RO"/>
        </w:rPr>
      </w:pPr>
    </w:p>
    <w:p w:rsidR="00151087" w:rsidRDefault="00151087" w:rsidP="00151087">
      <w:pPr>
        <w:tabs>
          <w:tab w:val="left" w:pos="9214"/>
        </w:tabs>
        <w:jc w:val="center"/>
        <w:rPr>
          <w:sz w:val="24"/>
          <w:lang w:val="ro-RO"/>
        </w:rPr>
      </w:pPr>
    </w:p>
    <w:p w:rsidR="00151087" w:rsidRDefault="00151087" w:rsidP="00151087">
      <w:pPr>
        <w:tabs>
          <w:tab w:val="left" w:pos="9214"/>
        </w:tabs>
        <w:jc w:val="center"/>
        <w:rPr>
          <w:sz w:val="24"/>
          <w:lang w:val="ro-RO"/>
        </w:rPr>
      </w:pPr>
    </w:p>
    <w:p w:rsidR="00151087" w:rsidRPr="00C32ECB" w:rsidRDefault="00151087" w:rsidP="00151087">
      <w:pPr>
        <w:tabs>
          <w:tab w:val="num" w:pos="0"/>
        </w:tabs>
        <w:jc w:val="both"/>
        <w:rPr>
          <w:sz w:val="24"/>
          <w:szCs w:val="24"/>
          <w:lang w:val="ro-RO"/>
        </w:rPr>
      </w:pPr>
      <w:r w:rsidRPr="00C32ECB">
        <w:rPr>
          <w:sz w:val="24"/>
          <w:szCs w:val="24"/>
          <w:lang w:val="ro-RO"/>
        </w:rPr>
        <w:t xml:space="preserve">         Aprobat  în şedinţa din data de  </w:t>
      </w:r>
      <w:r>
        <w:rPr>
          <w:sz w:val="24"/>
          <w:szCs w:val="24"/>
          <w:lang w:val="ro-RO"/>
        </w:rPr>
        <w:t xml:space="preserve">31 august  </w:t>
      </w:r>
      <w:r w:rsidRPr="00C32ECB">
        <w:rPr>
          <w:sz w:val="24"/>
          <w:szCs w:val="24"/>
          <w:lang w:val="ro-RO"/>
        </w:rPr>
        <w:t xml:space="preserve"> 202</w:t>
      </w:r>
      <w:r>
        <w:rPr>
          <w:sz w:val="24"/>
          <w:szCs w:val="24"/>
          <w:lang w:val="ro-RO"/>
        </w:rPr>
        <w:t>3</w:t>
      </w:r>
      <w:r w:rsidRPr="00C32ECB">
        <w:rPr>
          <w:sz w:val="24"/>
          <w:szCs w:val="24"/>
          <w:lang w:val="ro-RO"/>
        </w:rPr>
        <w:t>, cu un număr de :</w:t>
      </w:r>
    </w:p>
    <w:p w:rsidR="00151087" w:rsidRPr="00C32ECB" w:rsidRDefault="00151087" w:rsidP="00151087">
      <w:pPr>
        <w:tabs>
          <w:tab w:val="num" w:pos="0"/>
        </w:tabs>
        <w:jc w:val="both"/>
        <w:rPr>
          <w:sz w:val="24"/>
          <w:szCs w:val="24"/>
          <w:lang w:val="ro-RO"/>
        </w:rPr>
      </w:pPr>
      <w:r w:rsidRPr="00C32ECB">
        <w:rPr>
          <w:sz w:val="24"/>
          <w:szCs w:val="24"/>
          <w:lang w:val="ro-RO"/>
        </w:rPr>
        <w:t xml:space="preserve">         _____</w:t>
      </w:r>
      <w:r w:rsidR="005C27A8">
        <w:rPr>
          <w:sz w:val="24"/>
          <w:szCs w:val="24"/>
          <w:lang w:val="ro-RO"/>
        </w:rPr>
        <w:t>13</w:t>
      </w:r>
      <w:r w:rsidRPr="00C32ECB">
        <w:rPr>
          <w:sz w:val="24"/>
          <w:szCs w:val="24"/>
          <w:lang w:val="ro-RO"/>
        </w:rPr>
        <w:t>___</w:t>
      </w:r>
      <w:r w:rsidR="005C27A8">
        <w:rPr>
          <w:sz w:val="24"/>
          <w:szCs w:val="24"/>
          <w:lang w:val="ro-RO"/>
        </w:rPr>
        <w:t xml:space="preserve"> </w:t>
      </w:r>
      <w:bookmarkStart w:id="0" w:name="_GoBack"/>
      <w:bookmarkEnd w:id="0"/>
      <w:r w:rsidRPr="00C32ECB">
        <w:rPr>
          <w:sz w:val="24"/>
          <w:szCs w:val="24"/>
          <w:lang w:val="ro-RO"/>
        </w:rPr>
        <w:t>__ voturi „ pentru”;</w:t>
      </w:r>
    </w:p>
    <w:p w:rsidR="00151087" w:rsidRPr="00C32ECB" w:rsidRDefault="00151087" w:rsidP="00151087">
      <w:pPr>
        <w:tabs>
          <w:tab w:val="num" w:pos="0"/>
        </w:tabs>
        <w:jc w:val="both"/>
        <w:rPr>
          <w:sz w:val="24"/>
          <w:szCs w:val="24"/>
          <w:lang w:val="ro-RO"/>
        </w:rPr>
      </w:pPr>
      <w:r w:rsidRPr="00C32ECB">
        <w:rPr>
          <w:sz w:val="24"/>
          <w:szCs w:val="24"/>
          <w:lang w:val="ro-RO"/>
        </w:rPr>
        <w:t xml:space="preserve">         </w:t>
      </w:r>
      <w:r>
        <w:rPr>
          <w:sz w:val="24"/>
          <w:szCs w:val="24"/>
          <w:lang w:val="ro-RO"/>
        </w:rPr>
        <w:t>______</w:t>
      </w:r>
      <w:r w:rsidR="005C27A8">
        <w:rPr>
          <w:sz w:val="24"/>
          <w:szCs w:val="24"/>
          <w:lang w:val="ro-RO"/>
        </w:rPr>
        <w:t>-</w:t>
      </w:r>
      <w:r>
        <w:rPr>
          <w:sz w:val="24"/>
          <w:szCs w:val="24"/>
          <w:lang w:val="ro-RO"/>
        </w:rPr>
        <w:t>_</w:t>
      </w:r>
      <w:r w:rsidRPr="00C32ECB">
        <w:rPr>
          <w:sz w:val="24"/>
          <w:szCs w:val="24"/>
          <w:lang w:val="ro-RO"/>
        </w:rPr>
        <w:t>_____</w:t>
      </w:r>
      <w:r>
        <w:rPr>
          <w:sz w:val="24"/>
          <w:szCs w:val="24"/>
          <w:lang w:val="ro-RO"/>
        </w:rPr>
        <w:t xml:space="preserve"> </w:t>
      </w:r>
      <w:r w:rsidRPr="00C32ECB">
        <w:rPr>
          <w:sz w:val="24"/>
          <w:szCs w:val="24"/>
          <w:lang w:val="ro-RO"/>
        </w:rPr>
        <w:t>voturi „ împotrivă” ;</w:t>
      </w:r>
    </w:p>
    <w:p w:rsidR="00151087" w:rsidRPr="00C32ECB" w:rsidRDefault="00151087" w:rsidP="00151087">
      <w:pPr>
        <w:tabs>
          <w:tab w:val="num" w:pos="0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____</w:t>
      </w:r>
      <w:r w:rsidRPr="00C32ECB">
        <w:rPr>
          <w:sz w:val="24"/>
          <w:szCs w:val="24"/>
          <w:lang w:val="ro-RO"/>
        </w:rPr>
        <w:t>_</w:t>
      </w:r>
      <w:r w:rsidR="005C27A8">
        <w:rPr>
          <w:sz w:val="24"/>
          <w:szCs w:val="24"/>
          <w:lang w:val="ro-RO"/>
        </w:rPr>
        <w:t xml:space="preserve">  -</w:t>
      </w:r>
      <w:r w:rsidRPr="00C32ECB">
        <w:rPr>
          <w:sz w:val="24"/>
          <w:szCs w:val="24"/>
          <w:lang w:val="ro-RO"/>
        </w:rPr>
        <w:t xml:space="preserve">_____ </w:t>
      </w:r>
      <w:r>
        <w:rPr>
          <w:sz w:val="24"/>
          <w:szCs w:val="24"/>
          <w:lang w:val="ro-RO"/>
        </w:rPr>
        <w:t xml:space="preserve">  </w:t>
      </w:r>
      <w:r w:rsidRPr="00C32ECB">
        <w:rPr>
          <w:sz w:val="24"/>
          <w:szCs w:val="24"/>
          <w:lang w:val="ro-RO"/>
        </w:rPr>
        <w:t>voturi „abţineri”.</w:t>
      </w:r>
    </w:p>
    <w:p w:rsidR="00151087" w:rsidRDefault="00151087" w:rsidP="00151087">
      <w:pPr>
        <w:jc w:val="center"/>
        <w:rPr>
          <w:sz w:val="24"/>
          <w:szCs w:val="24"/>
          <w:lang w:val="ro-RO"/>
        </w:rPr>
      </w:pPr>
    </w:p>
    <w:p w:rsidR="00151087" w:rsidRDefault="00151087" w:rsidP="00151087">
      <w:pPr>
        <w:jc w:val="center"/>
        <w:rPr>
          <w:sz w:val="24"/>
          <w:szCs w:val="24"/>
          <w:lang w:val="ro-RO"/>
        </w:rPr>
      </w:pPr>
    </w:p>
    <w:p w:rsidR="00151087" w:rsidRDefault="00151087" w:rsidP="00151087">
      <w:pPr>
        <w:jc w:val="both"/>
        <w:rPr>
          <w:sz w:val="24"/>
          <w:szCs w:val="24"/>
          <w:lang w:val="pt-BR"/>
        </w:rPr>
      </w:pPr>
    </w:p>
    <w:p w:rsidR="00151087" w:rsidRDefault="00151087" w:rsidP="00151087">
      <w:pPr>
        <w:jc w:val="both"/>
        <w:rPr>
          <w:sz w:val="24"/>
          <w:szCs w:val="24"/>
        </w:rPr>
      </w:pPr>
    </w:p>
    <w:p w:rsidR="00151087" w:rsidRDefault="00151087" w:rsidP="00151087">
      <w:pPr>
        <w:jc w:val="both"/>
        <w:rPr>
          <w:sz w:val="24"/>
          <w:szCs w:val="24"/>
        </w:rPr>
      </w:pPr>
    </w:p>
    <w:p w:rsidR="00151087" w:rsidRDefault="00151087" w:rsidP="00151087">
      <w:pPr>
        <w:jc w:val="both"/>
        <w:rPr>
          <w:sz w:val="24"/>
          <w:szCs w:val="24"/>
        </w:rPr>
      </w:pPr>
    </w:p>
    <w:p w:rsidR="00002418" w:rsidRDefault="005C27A8"/>
    <w:sectPr w:rsidR="00002418" w:rsidSect="0015108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18"/>
    <w:rsid w:val="0004202C"/>
    <w:rsid w:val="00131D72"/>
    <w:rsid w:val="00151087"/>
    <w:rsid w:val="00395823"/>
    <w:rsid w:val="004445A1"/>
    <w:rsid w:val="004F0118"/>
    <w:rsid w:val="005C27A8"/>
    <w:rsid w:val="005C65AF"/>
    <w:rsid w:val="005C719F"/>
    <w:rsid w:val="00787A51"/>
    <w:rsid w:val="009A099F"/>
    <w:rsid w:val="00A25FFF"/>
    <w:rsid w:val="00D747FE"/>
    <w:rsid w:val="00D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qFormat/>
    <w:rsid w:val="0015108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108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151087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51087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rsid w:val="001510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1087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NoSpacing">
    <w:name w:val="No Spacing"/>
    <w:link w:val="NoSpacingChar"/>
    <w:uiPriority w:val="1"/>
    <w:qFormat/>
    <w:rsid w:val="0015108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151087"/>
    <w:pPr>
      <w:ind w:left="708"/>
    </w:pPr>
    <w:rPr>
      <w:lang w:eastAsia="en-US"/>
    </w:rPr>
  </w:style>
  <w:style w:type="character" w:customStyle="1" w:styleId="NoSpacingChar">
    <w:name w:val="No Spacing Char"/>
    <w:link w:val="NoSpacing"/>
    <w:uiPriority w:val="1"/>
    <w:locked/>
    <w:rsid w:val="0015108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qFormat/>
    <w:rsid w:val="0015108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108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151087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51087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rsid w:val="001510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1087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NoSpacing">
    <w:name w:val="No Spacing"/>
    <w:link w:val="NoSpacingChar"/>
    <w:uiPriority w:val="1"/>
    <w:qFormat/>
    <w:rsid w:val="0015108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151087"/>
    <w:pPr>
      <w:ind w:left="708"/>
    </w:pPr>
    <w:rPr>
      <w:lang w:eastAsia="en-US"/>
    </w:rPr>
  </w:style>
  <w:style w:type="character" w:customStyle="1" w:styleId="NoSpacingChar">
    <w:name w:val="No Spacing Char"/>
    <w:link w:val="NoSpacing"/>
    <w:uiPriority w:val="1"/>
    <w:locked/>
    <w:rsid w:val="0015108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2387</Words>
  <Characters>13849</Characters>
  <Application>Microsoft Office Word</Application>
  <DocSecurity>0</DocSecurity>
  <Lines>115</Lines>
  <Paragraphs>32</Paragraphs>
  <ScaleCrop>false</ScaleCrop>
  <Company/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2023-09-28T13:15:00Z</dcterms:created>
  <dcterms:modified xsi:type="dcterms:W3CDTF">2023-09-28T13:33:00Z</dcterms:modified>
</cp:coreProperties>
</file>