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4D8" w:rsidRDefault="005424D8" w:rsidP="005424D8">
      <w:pPr>
        <w:tabs>
          <w:tab w:val="left" w:pos="9214"/>
        </w:tabs>
        <w:jc w:val="center"/>
        <w:rPr>
          <w:sz w:val="24"/>
          <w:szCs w:val="24"/>
          <w:lang w:val="ro-RO"/>
        </w:rPr>
      </w:pPr>
      <w:r w:rsidRPr="008D66E4">
        <w:rPr>
          <w:sz w:val="24"/>
          <w:szCs w:val="24"/>
          <w:lang w:val="ro-RO"/>
        </w:rPr>
        <w:t>-   1   -</w:t>
      </w:r>
      <w:r>
        <w:rPr>
          <w:sz w:val="24"/>
          <w:szCs w:val="24"/>
          <w:lang w:val="ro-RO"/>
        </w:rPr>
        <w:t xml:space="preserve">                 </w:t>
      </w:r>
    </w:p>
    <w:p w:rsidR="005424D8" w:rsidRPr="001D038B" w:rsidRDefault="005424D8" w:rsidP="005424D8">
      <w:pPr>
        <w:tabs>
          <w:tab w:val="left" w:pos="9214"/>
        </w:tabs>
        <w:autoSpaceDE w:val="0"/>
        <w:autoSpaceDN w:val="0"/>
        <w:adjustRightInd w:val="0"/>
        <w:ind w:right="1"/>
        <w:jc w:val="both"/>
        <w:rPr>
          <w:sz w:val="24"/>
          <w:szCs w:val="24"/>
          <w:lang w:val="ro-RO"/>
        </w:rPr>
      </w:pPr>
      <w:r>
        <w:rPr>
          <w:sz w:val="24"/>
          <w:szCs w:val="24"/>
          <w:lang w:val="ro-RO"/>
        </w:rPr>
        <w:t xml:space="preserve">               </w:t>
      </w:r>
      <w:r w:rsidRPr="001D038B">
        <w:rPr>
          <w:sz w:val="24"/>
          <w:szCs w:val="24"/>
          <w:lang w:val="ro-RO"/>
        </w:rPr>
        <w:t>ROMÂNIA</w:t>
      </w:r>
    </w:p>
    <w:p w:rsidR="005424D8" w:rsidRPr="001D038B" w:rsidRDefault="005424D8" w:rsidP="005424D8">
      <w:pPr>
        <w:tabs>
          <w:tab w:val="left" w:pos="9214"/>
        </w:tabs>
        <w:rPr>
          <w:sz w:val="24"/>
          <w:szCs w:val="24"/>
          <w:lang w:val="ro-RO"/>
        </w:rPr>
      </w:pPr>
      <w:r w:rsidRPr="001D038B">
        <w:rPr>
          <w:sz w:val="24"/>
          <w:szCs w:val="24"/>
          <w:lang w:val="ro-RO"/>
        </w:rPr>
        <w:t xml:space="preserve">JUDEŢUL BISTRIŢA - NĂSĂUD                                                                             </w:t>
      </w:r>
    </w:p>
    <w:p w:rsidR="005424D8" w:rsidRPr="001D038B" w:rsidRDefault="005424D8" w:rsidP="005424D8">
      <w:pPr>
        <w:tabs>
          <w:tab w:val="left" w:pos="9214"/>
        </w:tabs>
        <w:rPr>
          <w:sz w:val="24"/>
          <w:szCs w:val="24"/>
          <w:lang w:val="ro-RO"/>
        </w:rPr>
      </w:pPr>
      <w:r w:rsidRPr="001D038B">
        <w:rPr>
          <w:sz w:val="24"/>
          <w:szCs w:val="24"/>
          <w:lang w:val="ro-RO"/>
        </w:rPr>
        <w:t xml:space="preserve"> CONSILIUL LOCAL AL COMUNEI</w:t>
      </w:r>
    </w:p>
    <w:p w:rsidR="005424D8" w:rsidRDefault="005424D8" w:rsidP="005424D8">
      <w:pPr>
        <w:tabs>
          <w:tab w:val="left" w:pos="9214"/>
        </w:tabs>
        <w:rPr>
          <w:sz w:val="24"/>
          <w:szCs w:val="24"/>
          <w:lang w:val="ro-RO"/>
        </w:rPr>
      </w:pPr>
      <w:r w:rsidRPr="001D038B">
        <w:rPr>
          <w:sz w:val="24"/>
          <w:szCs w:val="24"/>
          <w:lang w:val="ro-RO"/>
        </w:rPr>
        <w:t xml:space="preserve">                 RODNA</w:t>
      </w:r>
    </w:p>
    <w:p w:rsidR="005424D8" w:rsidRDefault="005424D8" w:rsidP="005424D8">
      <w:pPr>
        <w:tabs>
          <w:tab w:val="left" w:pos="9214"/>
        </w:tabs>
        <w:rPr>
          <w:sz w:val="24"/>
          <w:szCs w:val="24"/>
          <w:lang w:val="ro-RO"/>
        </w:rPr>
      </w:pPr>
      <w:r>
        <w:rPr>
          <w:sz w:val="24"/>
          <w:szCs w:val="24"/>
          <w:lang w:val="ro-RO"/>
        </w:rPr>
        <w:t xml:space="preserve">        Nr. 4210  din  31.08.2023</w:t>
      </w:r>
    </w:p>
    <w:p w:rsidR="005424D8" w:rsidRDefault="005424D8" w:rsidP="005424D8">
      <w:pPr>
        <w:tabs>
          <w:tab w:val="left" w:pos="9214"/>
        </w:tabs>
        <w:rPr>
          <w:sz w:val="24"/>
          <w:szCs w:val="24"/>
          <w:lang w:val="ro-RO"/>
        </w:rPr>
      </w:pPr>
    </w:p>
    <w:p w:rsidR="005424D8" w:rsidRDefault="005424D8" w:rsidP="005424D8">
      <w:pPr>
        <w:pStyle w:val="Heading2"/>
        <w:tabs>
          <w:tab w:val="left" w:pos="9214"/>
        </w:tabs>
        <w:rPr>
          <w:lang w:val="ro-RO"/>
        </w:rPr>
      </w:pPr>
      <w:r>
        <w:rPr>
          <w:sz w:val="24"/>
          <w:lang w:val="ro-RO"/>
        </w:rPr>
        <w:t xml:space="preserve">  </w:t>
      </w:r>
      <w:r>
        <w:rPr>
          <w:lang w:val="ro-RO"/>
        </w:rPr>
        <w:t>PROCES   -   VERBAL</w:t>
      </w:r>
    </w:p>
    <w:p w:rsidR="005424D8" w:rsidRDefault="005424D8" w:rsidP="005424D8">
      <w:pPr>
        <w:tabs>
          <w:tab w:val="left" w:pos="9214"/>
        </w:tabs>
        <w:jc w:val="both"/>
        <w:rPr>
          <w:sz w:val="24"/>
          <w:lang w:val="ro-RO"/>
        </w:rPr>
      </w:pPr>
      <w:r>
        <w:rPr>
          <w:sz w:val="24"/>
          <w:szCs w:val="24"/>
          <w:lang w:val="ro-RO"/>
        </w:rPr>
        <w:t xml:space="preserve">         </w:t>
      </w:r>
    </w:p>
    <w:p w:rsidR="005424D8" w:rsidRDefault="005424D8" w:rsidP="005424D8">
      <w:pPr>
        <w:pStyle w:val="BodyText"/>
        <w:jc w:val="both"/>
        <w:rPr>
          <w:sz w:val="24"/>
          <w:lang w:val="ro-RO"/>
        </w:rPr>
      </w:pPr>
      <w:r>
        <w:rPr>
          <w:sz w:val="24"/>
          <w:lang w:val="ro-RO"/>
        </w:rPr>
        <w:t xml:space="preserve">         Încheiat astăzi  31 august  2023  cu ocazia şedinţei ordinare  a  Consiliului local   al comunei Rodna, Județul Bistrița – Năsăud.</w:t>
      </w:r>
    </w:p>
    <w:p w:rsidR="005424D8" w:rsidRDefault="005424D8" w:rsidP="005424D8">
      <w:pPr>
        <w:tabs>
          <w:tab w:val="left" w:pos="9214"/>
        </w:tabs>
        <w:jc w:val="both"/>
        <w:rPr>
          <w:sz w:val="24"/>
          <w:szCs w:val="24"/>
          <w:lang w:val="ro-RO"/>
        </w:rPr>
      </w:pPr>
      <w:r>
        <w:rPr>
          <w:sz w:val="24"/>
          <w:szCs w:val="24"/>
          <w:lang w:val="ro-RO"/>
        </w:rPr>
        <w:t xml:space="preserve">         </w:t>
      </w:r>
      <w:r w:rsidRPr="001D038B">
        <w:rPr>
          <w:sz w:val="24"/>
          <w:szCs w:val="24"/>
          <w:lang w:val="ro-RO"/>
        </w:rPr>
        <w:t xml:space="preserve">La </w:t>
      </w:r>
      <w:r>
        <w:rPr>
          <w:sz w:val="24"/>
          <w:szCs w:val="24"/>
          <w:lang w:val="ro-RO"/>
        </w:rPr>
        <w:t xml:space="preserve"> </w:t>
      </w:r>
      <w:r w:rsidRPr="001D038B">
        <w:rPr>
          <w:sz w:val="24"/>
          <w:szCs w:val="24"/>
          <w:lang w:val="ro-RO"/>
        </w:rPr>
        <w:t xml:space="preserve">ședința </w:t>
      </w:r>
      <w:r>
        <w:rPr>
          <w:sz w:val="24"/>
          <w:szCs w:val="24"/>
          <w:lang w:val="ro-RO"/>
        </w:rPr>
        <w:t xml:space="preserve"> ordinară    </w:t>
      </w:r>
      <w:r w:rsidRPr="001D038B">
        <w:rPr>
          <w:sz w:val="24"/>
          <w:szCs w:val="24"/>
          <w:lang w:val="ro-RO"/>
        </w:rPr>
        <w:t xml:space="preserve">a </w:t>
      </w:r>
      <w:r>
        <w:rPr>
          <w:sz w:val="24"/>
          <w:szCs w:val="24"/>
          <w:lang w:val="ro-RO"/>
        </w:rPr>
        <w:t xml:space="preserve"> </w:t>
      </w:r>
      <w:r w:rsidRPr="001D038B">
        <w:rPr>
          <w:sz w:val="24"/>
          <w:szCs w:val="24"/>
          <w:lang w:val="ro-RO"/>
        </w:rPr>
        <w:t xml:space="preserve">Consiliului </w:t>
      </w:r>
      <w:r>
        <w:rPr>
          <w:sz w:val="24"/>
          <w:szCs w:val="24"/>
          <w:lang w:val="ro-RO"/>
        </w:rPr>
        <w:t xml:space="preserve">  </w:t>
      </w:r>
      <w:r w:rsidRPr="001D038B">
        <w:rPr>
          <w:sz w:val="24"/>
          <w:szCs w:val="24"/>
          <w:lang w:val="ro-RO"/>
        </w:rPr>
        <w:t xml:space="preserve">Local </w:t>
      </w:r>
      <w:r>
        <w:rPr>
          <w:sz w:val="24"/>
          <w:szCs w:val="24"/>
          <w:lang w:val="ro-RO"/>
        </w:rPr>
        <w:t xml:space="preserve">  </w:t>
      </w:r>
      <w:r w:rsidRPr="001D038B">
        <w:rPr>
          <w:sz w:val="24"/>
          <w:szCs w:val="24"/>
          <w:lang w:val="ro-RO"/>
        </w:rPr>
        <w:t xml:space="preserve">al </w:t>
      </w:r>
      <w:r>
        <w:rPr>
          <w:sz w:val="24"/>
          <w:szCs w:val="24"/>
          <w:lang w:val="ro-RO"/>
        </w:rPr>
        <w:t xml:space="preserve"> </w:t>
      </w:r>
      <w:r w:rsidRPr="001D038B">
        <w:rPr>
          <w:sz w:val="24"/>
          <w:szCs w:val="24"/>
          <w:lang w:val="ro-RO"/>
        </w:rPr>
        <w:t>comunei Rodna, județul Bistrița –Năsăud, din</w:t>
      </w:r>
      <w:r>
        <w:rPr>
          <w:sz w:val="24"/>
          <w:szCs w:val="24"/>
          <w:lang w:val="ro-RO"/>
        </w:rPr>
        <w:t xml:space="preserve"> </w:t>
      </w:r>
      <w:r w:rsidRPr="001D038B">
        <w:rPr>
          <w:sz w:val="24"/>
          <w:szCs w:val="24"/>
          <w:lang w:val="ro-RO"/>
        </w:rPr>
        <w:t xml:space="preserve"> data </w:t>
      </w:r>
      <w:r>
        <w:rPr>
          <w:sz w:val="24"/>
          <w:szCs w:val="24"/>
          <w:lang w:val="ro-RO"/>
        </w:rPr>
        <w:t xml:space="preserve">   </w:t>
      </w:r>
      <w:r w:rsidRPr="001D038B">
        <w:rPr>
          <w:sz w:val="24"/>
          <w:szCs w:val="24"/>
          <w:lang w:val="ro-RO"/>
        </w:rPr>
        <w:t xml:space="preserve">de </w:t>
      </w:r>
      <w:r>
        <w:rPr>
          <w:sz w:val="24"/>
          <w:szCs w:val="24"/>
          <w:lang w:val="ro-RO"/>
        </w:rPr>
        <w:t xml:space="preserve"> 31 august   2023 , orele  11,00,  </w:t>
      </w:r>
      <w:r w:rsidRPr="001D038B">
        <w:rPr>
          <w:sz w:val="24"/>
          <w:szCs w:val="24"/>
          <w:lang w:val="ro-RO"/>
        </w:rPr>
        <w:t>au fost prezenți</w:t>
      </w:r>
      <w:r>
        <w:rPr>
          <w:sz w:val="24"/>
          <w:szCs w:val="24"/>
          <w:lang w:val="ro-RO"/>
        </w:rPr>
        <w:t xml:space="preserve">  </w:t>
      </w:r>
      <w:r w:rsidRPr="00871346">
        <w:rPr>
          <w:sz w:val="24"/>
          <w:szCs w:val="24"/>
          <w:lang w:val="ro-RO"/>
        </w:rPr>
        <w:t xml:space="preserve">13  consilieri în funcție , lipsă   fiind domnii consilieri  Buculei </w:t>
      </w:r>
      <w:r>
        <w:rPr>
          <w:sz w:val="24"/>
          <w:szCs w:val="24"/>
          <w:lang w:val="ro-RO"/>
        </w:rPr>
        <w:t>Costel</w:t>
      </w:r>
      <w:r w:rsidRPr="00871346">
        <w:rPr>
          <w:sz w:val="24"/>
          <w:szCs w:val="24"/>
          <w:lang w:val="ro-RO"/>
        </w:rPr>
        <w:t xml:space="preserve"> și </w:t>
      </w:r>
      <w:r>
        <w:rPr>
          <w:sz w:val="24"/>
          <w:szCs w:val="24"/>
          <w:lang w:val="ro-RO"/>
        </w:rPr>
        <w:t xml:space="preserve"> Sîrbu Marian</w:t>
      </w:r>
      <w:r w:rsidRPr="00871346">
        <w:rPr>
          <w:sz w:val="24"/>
          <w:szCs w:val="24"/>
          <w:lang w:val="ro-RO"/>
        </w:rPr>
        <w:t xml:space="preserve">, </w:t>
      </w:r>
      <w:r>
        <w:rPr>
          <w:sz w:val="24"/>
          <w:szCs w:val="24"/>
          <w:lang w:val="ro-RO"/>
        </w:rPr>
        <w:t xml:space="preserve"> din totalul  de 15 consilieri  aleși  și validați.  </w:t>
      </w:r>
    </w:p>
    <w:p w:rsidR="005424D8" w:rsidRPr="008D66E4" w:rsidRDefault="005424D8" w:rsidP="005424D8">
      <w:pPr>
        <w:pStyle w:val="BodyText"/>
        <w:jc w:val="both"/>
        <w:rPr>
          <w:sz w:val="24"/>
          <w:szCs w:val="24"/>
          <w:lang w:val="pt-BR"/>
        </w:rPr>
      </w:pPr>
      <w:r>
        <w:rPr>
          <w:sz w:val="24"/>
          <w:lang w:val="ro-RO"/>
        </w:rPr>
        <w:t xml:space="preserve">         </w:t>
      </w:r>
      <w:r>
        <w:rPr>
          <w:sz w:val="24"/>
          <w:szCs w:val="24"/>
        </w:rPr>
        <w:t xml:space="preserve">Ședința ordinară a fost convocată de primarul comunei Rodna, </w:t>
      </w:r>
      <w:proofErr w:type="gramStart"/>
      <w:r>
        <w:rPr>
          <w:sz w:val="24"/>
          <w:szCs w:val="24"/>
        </w:rPr>
        <w:t>domnul  Grapini</w:t>
      </w:r>
      <w:proofErr w:type="gramEnd"/>
      <w:r>
        <w:rPr>
          <w:sz w:val="24"/>
          <w:szCs w:val="24"/>
        </w:rPr>
        <w:t xml:space="preserve"> Valentin – Iosif   prin  Dispoziția</w:t>
      </w:r>
      <w:r w:rsidRPr="00465806">
        <w:rPr>
          <w:sz w:val="24"/>
          <w:szCs w:val="24"/>
        </w:rPr>
        <w:t xml:space="preserve"> </w:t>
      </w:r>
      <w:r w:rsidRPr="0047752A">
        <w:rPr>
          <w:sz w:val="24"/>
          <w:szCs w:val="24"/>
        </w:rPr>
        <w:t xml:space="preserve">nr. </w:t>
      </w:r>
      <w:r>
        <w:rPr>
          <w:sz w:val="24"/>
          <w:szCs w:val="24"/>
        </w:rPr>
        <w:t>182</w:t>
      </w:r>
      <w:r w:rsidRPr="0047752A">
        <w:rPr>
          <w:sz w:val="24"/>
          <w:szCs w:val="24"/>
        </w:rPr>
        <w:t xml:space="preserve">  din </w:t>
      </w:r>
      <w:r>
        <w:rPr>
          <w:sz w:val="24"/>
          <w:szCs w:val="24"/>
        </w:rPr>
        <w:t xml:space="preserve"> 25.08.2023, conform   </w:t>
      </w:r>
      <w:r>
        <w:rPr>
          <w:sz w:val="24"/>
          <w:szCs w:val="24"/>
          <w:lang w:val="pt-BR"/>
        </w:rPr>
        <w:t>art.133 alin.(1),</w:t>
      </w:r>
      <w:r w:rsidRPr="005C477C">
        <w:rPr>
          <w:sz w:val="24"/>
          <w:szCs w:val="24"/>
          <w:lang w:val="pt-BR"/>
        </w:rPr>
        <w:t xml:space="preserve"> </w:t>
      </w:r>
      <w:r w:rsidRPr="00C63D5B">
        <w:rPr>
          <w:sz w:val="24"/>
          <w:szCs w:val="24"/>
          <w:lang w:val="pt-BR"/>
        </w:rPr>
        <w:t xml:space="preserve">litera „a”, </w:t>
      </w:r>
      <w:r w:rsidRPr="00ED1A37">
        <w:rPr>
          <w:sz w:val="24"/>
          <w:szCs w:val="24"/>
          <w:lang w:val="pt-BR"/>
        </w:rPr>
        <w:t xml:space="preserve">art.134 alin.(1) litera </w:t>
      </w:r>
      <w:r w:rsidRPr="00ED1A37">
        <w:rPr>
          <w:sz w:val="24"/>
          <w:szCs w:val="24"/>
        </w:rPr>
        <w:t>„a”,</w:t>
      </w:r>
      <w:r>
        <w:rPr>
          <w:sz w:val="24"/>
          <w:szCs w:val="24"/>
        </w:rPr>
        <w:t xml:space="preserve"> </w:t>
      </w:r>
      <w:r w:rsidRPr="00ED1A37">
        <w:rPr>
          <w:sz w:val="24"/>
          <w:szCs w:val="24"/>
        </w:rPr>
        <w:t xml:space="preserve"> alin.(2)  și alin.(3) litera „</w:t>
      </w:r>
      <w:r>
        <w:rPr>
          <w:sz w:val="24"/>
          <w:szCs w:val="24"/>
        </w:rPr>
        <w:t>a</w:t>
      </w:r>
      <w:r w:rsidRPr="00ED1A37">
        <w:rPr>
          <w:sz w:val="24"/>
          <w:szCs w:val="24"/>
        </w:rPr>
        <w:t>” din  Ordonanța de Urgență a Guvernului nr. 57/ 2019</w:t>
      </w:r>
      <w:r>
        <w:rPr>
          <w:sz w:val="24"/>
          <w:szCs w:val="24"/>
        </w:rPr>
        <w:t xml:space="preserve"> </w:t>
      </w:r>
      <w:r w:rsidRPr="00ED1A37">
        <w:rPr>
          <w:sz w:val="24"/>
          <w:szCs w:val="24"/>
        </w:rPr>
        <w:t xml:space="preserve"> privind Codul </w:t>
      </w:r>
      <w:r>
        <w:rPr>
          <w:sz w:val="24"/>
          <w:szCs w:val="24"/>
        </w:rPr>
        <w:t>administrativ</w:t>
      </w:r>
      <w:r w:rsidRPr="00ED1A37">
        <w:rPr>
          <w:sz w:val="24"/>
          <w:szCs w:val="24"/>
          <w:lang w:val="pt-BR"/>
        </w:rPr>
        <w:t xml:space="preserve">, coroborate cu prevederile  Hotãrârii Consiliului Local al comunei Rodna  nr.42 </w:t>
      </w:r>
      <w:r>
        <w:rPr>
          <w:sz w:val="24"/>
          <w:szCs w:val="24"/>
          <w:lang w:val="pt-BR"/>
        </w:rPr>
        <w:t xml:space="preserve">                  </w:t>
      </w:r>
      <w:r w:rsidRPr="00ED1A37">
        <w:rPr>
          <w:sz w:val="24"/>
          <w:szCs w:val="24"/>
          <w:lang w:val="pt-BR"/>
        </w:rPr>
        <w:t>din 24 iunie 2021 , privind aprobarea Regulamentului  de organizare şi funcţionare a Consiliului Local Rodna, județul Bistrița – Năsăud, revizuit ca urmare a intrării în vigoare a Ordinului nr.25/2021</w:t>
      </w:r>
      <w:r>
        <w:rPr>
          <w:sz w:val="24"/>
          <w:szCs w:val="24"/>
          <w:lang w:val="pt-BR"/>
        </w:rPr>
        <w:t>.</w:t>
      </w:r>
      <w:r>
        <w:rPr>
          <w:sz w:val="24"/>
          <w:szCs w:val="24"/>
          <w:lang w:val="ro-RO"/>
        </w:rPr>
        <w:t xml:space="preserve">    </w:t>
      </w:r>
    </w:p>
    <w:p w:rsidR="005424D8" w:rsidRDefault="005424D8" w:rsidP="005424D8">
      <w:pPr>
        <w:jc w:val="both"/>
        <w:rPr>
          <w:sz w:val="24"/>
          <w:lang w:val="ro-RO"/>
        </w:rPr>
      </w:pPr>
      <w:r>
        <w:rPr>
          <w:sz w:val="24"/>
          <w:szCs w:val="24"/>
          <w:lang w:val="pt-BR"/>
        </w:rPr>
        <w:t xml:space="preserve">         Ca invitați </w:t>
      </w:r>
      <w:r>
        <w:rPr>
          <w:sz w:val="24"/>
          <w:lang w:val="ro-RO"/>
        </w:rPr>
        <w:t xml:space="preserve"> la şedinţă sunt prezenți  doamna Luci Angelina , contabil la Primăria comunei Rodna , doamna Seni Andreea – Elena și  domnul Bolonyi Alin, manageri fonduri europene la Primăria comunei Rodna , precum și  cetățenii  din comuna Rodna :  Rus  Ioan  și Mureșan Mihaela,  în calitate de  solicitanți   în baza  cererilor  înregistrate la Primăria comunei Rodna sub nr.3381 din data de 29.06.2023 , respectiv nr.3529 din data de 07.07.2023.</w:t>
      </w:r>
    </w:p>
    <w:p w:rsidR="005424D8" w:rsidRDefault="005424D8" w:rsidP="005424D8">
      <w:pPr>
        <w:jc w:val="both"/>
        <w:rPr>
          <w:sz w:val="24"/>
          <w:lang w:val="ro-RO"/>
        </w:rPr>
      </w:pPr>
      <w:r>
        <w:rPr>
          <w:sz w:val="24"/>
          <w:lang w:val="ro-RO"/>
        </w:rPr>
        <w:t xml:space="preserve">         Primarul comunei Rodna  Grapini Valentin – Iosif   lipsește  motivat de la ședința de  consiliu.</w:t>
      </w:r>
    </w:p>
    <w:p w:rsidR="005424D8" w:rsidRDefault="005424D8" w:rsidP="005424D8">
      <w:pPr>
        <w:jc w:val="both"/>
        <w:rPr>
          <w:sz w:val="24"/>
          <w:szCs w:val="24"/>
          <w:lang w:val="pt-BR"/>
        </w:rPr>
      </w:pPr>
      <w:r>
        <w:rPr>
          <w:sz w:val="24"/>
          <w:lang w:val="ro-RO"/>
        </w:rPr>
        <w:t xml:space="preserve">         </w:t>
      </w:r>
      <w:r>
        <w:rPr>
          <w:sz w:val="24"/>
          <w:szCs w:val="24"/>
        </w:rPr>
        <w:t>Locul de desfăș</w:t>
      </w:r>
      <w:proofErr w:type="gramStart"/>
      <w:r>
        <w:rPr>
          <w:sz w:val="24"/>
          <w:szCs w:val="24"/>
        </w:rPr>
        <w:t>urare :</w:t>
      </w:r>
      <w:proofErr w:type="gramEnd"/>
      <w:r>
        <w:rPr>
          <w:sz w:val="24"/>
          <w:szCs w:val="24"/>
          <w:lang w:val="ro-RO"/>
        </w:rPr>
        <w:t xml:space="preserve">  Primăria comunei </w:t>
      </w:r>
      <w:r w:rsidRPr="00A8379D">
        <w:rPr>
          <w:sz w:val="24"/>
          <w:szCs w:val="24"/>
          <w:lang w:val="pt-BR"/>
        </w:rPr>
        <w:t>Rodna</w:t>
      </w:r>
      <w:r>
        <w:rPr>
          <w:sz w:val="24"/>
          <w:szCs w:val="24"/>
          <w:lang w:val="pt-BR"/>
        </w:rPr>
        <w:t>, sala de ședințe de la SVSU.</w:t>
      </w:r>
    </w:p>
    <w:p w:rsidR="005424D8" w:rsidRDefault="005424D8" w:rsidP="005424D8">
      <w:pPr>
        <w:tabs>
          <w:tab w:val="left" w:pos="9214"/>
        </w:tabs>
        <w:jc w:val="both"/>
        <w:rPr>
          <w:sz w:val="24"/>
          <w:szCs w:val="24"/>
          <w:lang w:val="ro-RO"/>
        </w:rPr>
      </w:pPr>
      <w:r w:rsidRPr="004537AB">
        <w:rPr>
          <w:sz w:val="24"/>
          <w:szCs w:val="24"/>
          <w:lang w:val="ro-RO"/>
        </w:rPr>
        <w:t xml:space="preserve">         Ședința a fost condusă de președintele de ședință în exercițiu</w:t>
      </w:r>
      <w:r>
        <w:rPr>
          <w:sz w:val="24"/>
          <w:szCs w:val="24"/>
          <w:lang w:val="ro-RO"/>
        </w:rPr>
        <w:t xml:space="preserve">  domnul                                                Morozan Gherasim.</w:t>
      </w:r>
    </w:p>
    <w:p w:rsidR="005424D8" w:rsidRDefault="005424D8" w:rsidP="005424D8">
      <w:pPr>
        <w:tabs>
          <w:tab w:val="left" w:pos="9214"/>
        </w:tabs>
        <w:jc w:val="both"/>
        <w:rPr>
          <w:sz w:val="24"/>
          <w:lang w:val="nl-NL"/>
        </w:rPr>
      </w:pPr>
      <w:r>
        <w:rPr>
          <w:sz w:val="24"/>
          <w:lang w:val="ro-RO"/>
        </w:rPr>
        <w:t xml:space="preserve">         </w:t>
      </w:r>
      <w:r>
        <w:rPr>
          <w:sz w:val="24"/>
          <w:lang w:val="fr-FR"/>
        </w:rPr>
        <w:t xml:space="preserve">Se </w:t>
      </w:r>
      <w:r>
        <w:rPr>
          <w:sz w:val="24"/>
          <w:lang w:val="pt-BR"/>
        </w:rPr>
        <w:t xml:space="preserve">   supune   spre  aprobare urmãtorul Proiect al ordinii de </w:t>
      </w:r>
      <w:proofErr w:type="gramStart"/>
      <w:r>
        <w:rPr>
          <w:sz w:val="24"/>
          <w:lang w:val="pt-BR"/>
        </w:rPr>
        <w:t xml:space="preserve">zi </w:t>
      </w:r>
      <w:r>
        <w:rPr>
          <w:sz w:val="24"/>
          <w:lang w:val="nl-NL"/>
        </w:rPr>
        <w:t xml:space="preserve"> :</w:t>
      </w:r>
      <w:proofErr w:type="gramEnd"/>
    </w:p>
    <w:p w:rsidR="005424D8" w:rsidRPr="00885B98" w:rsidRDefault="005424D8" w:rsidP="005424D8">
      <w:pPr>
        <w:tabs>
          <w:tab w:val="left" w:pos="9214"/>
        </w:tabs>
        <w:jc w:val="both"/>
        <w:rPr>
          <w:sz w:val="24"/>
          <w:szCs w:val="24"/>
        </w:rPr>
      </w:pPr>
      <w:r w:rsidRPr="00885B98">
        <w:rPr>
          <w:b/>
          <w:sz w:val="24"/>
          <w:szCs w:val="24"/>
          <w:lang w:val="pt-BR"/>
        </w:rPr>
        <w:t xml:space="preserve">      </w:t>
      </w:r>
      <w:r>
        <w:rPr>
          <w:b/>
          <w:sz w:val="24"/>
          <w:szCs w:val="24"/>
          <w:lang w:val="pt-BR"/>
        </w:rPr>
        <w:t xml:space="preserve">   </w:t>
      </w:r>
      <w:r w:rsidRPr="00885B98">
        <w:rPr>
          <w:b/>
          <w:sz w:val="24"/>
          <w:szCs w:val="24"/>
          <w:lang w:val="pt-BR"/>
        </w:rPr>
        <w:t>1</w:t>
      </w:r>
      <w:r w:rsidRPr="00885B98">
        <w:rPr>
          <w:sz w:val="24"/>
          <w:szCs w:val="24"/>
          <w:lang w:val="pt-BR"/>
        </w:rPr>
        <w:t>.</w:t>
      </w:r>
      <w:r w:rsidRPr="00885B98">
        <w:rPr>
          <w:b/>
          <w:sz w:val="24"/>
          <w:szCs w:val="24"/>
          <w:lang w:val="pt-BR"/>
        </w:rPr>
        <w:t xml:space="preserve"> </w:t>
      </w:r>
      <w:r w:rsidRPr="00885B98">
        <w:rPr>
          <w:sz w:val="24"/>
          <w:szCs w:val="24"/>
          <w:lang w:val="pt-BR"/>
        </w:rPr>
        <w:t>Proiectul de Hotărâre nr.46 din 18.08.2023</w:t>
      </w:r>
      <w:r w:rsidRPr="00885B98">
        <w:rPr>
          <w:sz w:val="24"/>
          <w:szCs w:val="24"/>
        </w:rPr>
        <w:t xml:space="preserve"> privind alegerea preşedintelui de şedinţã  al  Consiliul Local al comunei Rodna;</w:t>
      </w:r>
    </w:p>
    <w:p w:rsidR="005424D8" w:rsidRPr="00885B98" w:rsidRDefault="005424D8" w:rsidP="005424D8">
      <w:pPr>
        <w:jc w:val="both"/>
        <w:rPr>
          <w:sz w:val="24"/>
          <w:szCs w:val="24"/>
        </w:rPr>
      </w:pPr>
      <w:r w:rsidRPr="00885B98">
        <w:rPr>
          <w:b/>
          <w:sz w:val="24"/>
          <w:szCs w:val="24"/>
          <w:lang w:val="pt-BR"/>
        </w:rPr>
        <w:t xml:space="preserve">         2. </w:t>
      </w:r>
      <w:r w:rsidRPr="00885B98">
        <w:rPr>
          <w:sz w:val="24"/>
          <w:szCs w:val="24"/>
          <w:lang w:val="pt-BR"/>
        </w:rPr>
        <w:t xml:space="preserve">Proiectul de Hotărâre nr.47 din 18.08.2023 </w:t>
      </w:r>
      <w:r w:rsidRPr="00885B98">
        <w:rPr>
          <w:color w:val="000000"/>
          <w:sz w:val="24"/>
          <w:szCs w:val="24"/>
          <w:lang w:val="pt-BR"/>
        </w:rPr>
        <w:t>privind</w:t>
      </w:r>
      <w:r w:rsidRPr="00885B98">
        <w:rPr>
          <w:sz w:val="24"/>
          <w:szCs w:val="24"/>
          <w:lang w:val="pt-BR"/>
        </w:rPr>
        <w:t xml:space="preserve">   rectificarea bugetului de venituri şi cheltuieli al comunei Rodna, pe anul  2023</w:t>
      </w:r>
      <w:r w:rsidRPr="00885B98">
        <w:rPr>
          <w:sz w:val="24"/>
          <w:szCs w:val="24"/>
        </w:rPr>
        <w:t>;</w:t>
      </w:r>
    </w:p>
    <w:p w:rsidR="005424D8" w:rsidRPr="005424D8" w:rsidRDefault="005424D8" w:rsidP="005424D8">
      <w:pPr>
        <w:jc w:val="both"/>
        <w:rPr>
          <w:sz w:val="24"/>
          <w:szCs w:val="24"/>
        </w:rPr>
      </w:pPr>
      <w:r w:rsidRPr="00885B98">
        <w:rPr>
          <w:sz w:val="24"/>
          <w:szCs w:val="24"/>
          <w:lang w:val="pt-BR"/>
        </w:rPr>
        <w:t xml:space="preserve">         </w:t>
      </w:r>
      <w:r w:rsidRPr="00885B98">
        <w:rPr>
          <w:b/>
          <w:sz w:val="24"/>
          <w:szCs w:val="24"/>
          <w:lang w:val="pt-BR"/>
        </w:rPr>
        <w:t>3.</w:t>
      </w:r>
      <w:r w:rsidRPr="00885B98">
        <w:rPr>
          <w:sz w:val="24"/>
          <w:szCs w:val="24"/>
          <w:lang w:val="pt-BR"/>
        </w:rPr>
        <w:t xml:space="preserve"> Proiectul de Hotărâre nr.48 din 18.08.2023 </w:t>
      </w:r>
      <w:r w:rsidRPr="00885B98">
        <w:rPr>
          <w:sz w:val="24"/>
          <w:szCs w:val="24"/>
          <w:lang w:val="fr-FR"/>
        </w:rPr>
        <w:t xml:space="preserve">privind  </w:t>
      </w:r>
      <w:r w:rsidRPr="00885B98">
        <w:rPr>
          <w:sz w:val="24"/>
          <w:szCs w:val="24"/>
        </w:rPr>
        <w:t>aprobarea bugetului actualizat al proiectului „</w:t>
      </w:r>
      <w:r w:rsidRPr="005424D8">
        <w:rPr>
          <w:sz w:val="24"/>
          <w:szCs w:val="24"/>
        </w:rPr>
        <w:t xml:space="preserve">Realizarea unui sistem de producere a energiei din biomasă în comuna Rodna, judeţul </w:t>
      </w:r>
      <w:r>
        <w:rPr>
          <w:sz w:val="24"/>
          <w:szCs w:val="24"/>
        </w:rPr>
        <w:t xml:space="preserve">                               </w:t>
      </w:r>
      <w:r w:rsidRPr="005424D8">
        <w:rPr>
          <w:sz w:val="24"/>
          <w:szCs w:val="24"/>
        </w:rPr>
        <w:t>Bistriţa – Năsăud”;</w:t>
      </w:r>
    </w:p>
    <w:p w:rsidR="005424D8" w:rsidRPr="005424D8" w:rsidRDefault="005424D8" w:rsidP="005424D8">
      <w:pPr>
        <w:pStyle w:val="Heading11"/>
        <w:shd w:val="clear" w:color="auto" w:fill="auto"/>
        <w:spacing w:before="0" w:after="0" w:line="240" w:lineRule="auto"/>
        <w:ind w:firstLine="0"/>
        <w:jc w:val="both"/>
        <w:rPr>
          <w:rFonts w:ascii="Times New Roman" w:hAnsi="Times New Roman" w:cs="Times New Roman"/>
          <w:b/>
          <w:bCs/>
          <w:sz w:val="24"/>
          <w:szCs w:val="24"/>
          <w:lang w:val="it-IT"/>
        </w:rPr>
      </w:pPr>
      <w:r w:rsidRPr="005424D8">
        <w:rPr>
          <w:rFonts w:ascii="Times New Roman" w:hAnsi="Times New Roman" w:cs="Times New Roman"/>
          <w:sz w:val="24"/>
          <w:szCs w:val="24"/>
          <w:lang w:val="pt-BR"/>
        </w:rPr>
        <w:t xml:space="preserve">         </w:t>
      </w:r>
      <w:r w:rsidRPr="005424D8">
        <w:rPr>
          <w:rFonts w:ascii="Times New Roman" w:hAnsi="Times New Roman" w:cs="Times New Roman"/>
          <w:b/>
          <w:sz w:val="24"/>
          <w:szCs w:val="24"/>
          <w:lang w:val="pt-BR"/>
        </w:rPr>
        <w:t>4.</w:t>
      </w:r>
      <w:r w:rsidRPr="005424D8">
        <w:rPr>
          <w:rFonts w:ascii="Times New Roman" w:hAnsi="Times New Roman" w:cs="Times New Roman"/>
          <w:sz w:val="24"/>
          <w:szCs w:val="24"/>
          <w:lang w:val="pt-BR"/>
        </w:rPr>
        <w:t xml:space="preserve"> Proiectul de Hotărâre nr.49 din 18.08.2023 </w:t>
      </w:r>
      <w:r w:rsidRPr="005424D8">
        <w:rPr>
          <w:rFonts w:ascii="Times New Roman" w:hAnsi="Times New Roman" w:cs="Times New Roman"/>
          <w:sz w:val="24"/>
          <w:szCs w:val="24"/>
          <w:lang w:val="fr-FR"/>
        </w:rPr>
        <w:t xml:space="preserve">privind  </w:t>
      </w:r>
      <w:r w:rsidRPr="005424D8">
        <w:rPr>
          <w:rFonts w:ascii="Times New Roman" w:hAnsi="Times New Roman" w:cs="Times New Roman"/>
          <w:sz w:val="24"/>
          <w:szCs w:val="24"/>
          <w:lang w:eastAsia="rm-CH"/>
        </w:rPr>
        <w:t xml:space="preserve"> aprobarea Studiului de fezabilitate și a </w:t>
      </w:r>
      <w:r w:rsidRPr="005424D8">
        <w:rPr>
          <w:rFonts w:ascii="Times New Roman" w:hAnsi="Times New Roman" w:cs="Times New Roman"/>
          <w:color w:val="000000"/>
          <w:sz w:val="24"/>
          <w:szCs w:val="24"/>
          <w:lang w:bidi="ro-RO"/>
        </w:rPr>
        <w:t xml:space="preserve">indicatorilor tehnico-economici ai obiectivului de investiții  </w:t>
      </w:r>
      <w:r w:rsidRPr="005424D8">
        <w:rPr>
          <w:rFonts w:ascii="Times New Roman" w:hAnsi="Times New Roman" w:cs="Times New Roman"/>
          <w:sz w:val="24"/>
          <w:szCs w:val="24"/>
          <w:lang w:val="it-IT"/>
        </w:rPr>
        <w:t>„ R</w:t>
      </w:r>
      <w:r w:rsidRPr="005424D8">
        <w:rPr>
          <w:rFonts w:ascii="Times New Roman" w:hAnsi="Times New Roman" w:cs="Times New Roman"/>
          <w:sz w:val="24"/>
          <w:szCs w:val="24"/>
        </w:rPr>
        <w:t>eabilitare,modernizare și dotare local 3 (Spații administrative și  expoziționale – Pretura), Liceul tehnologic Florian Porcius, comuna Rodna, județul Bistrița - Năsăud”;</w:t>
      </w:r>
    </w:p>
    <w:p w:rsidR="005424D8" w:rsidRPr="00885B98" w:rsidRDefault="005424D8" w:rsidP="005424D8">
      <w:pPr>
        <w:jc w:val="both"/>
        <w:rPr>
          <w:sz w:val="24"/>
          <w:szCs w:val="24"/>
        </w:rPr>
      </w:pPr>
      <w:r w:rsidRPr="005424D8">
        <w:rPr>
          <w:b/>
          <w:sz w:val="24"/>
          <w:szCs w:val="24"/>
          <w:lang w:val="pt-BR"/>
        </w:rPr>
        <w:t xml:space="preserve">         5. </w:t>
      </w:r>
      <w:r w:rsidRPr="005424D8">
        <w:rPr>
          <w:sz w:val="24"/>
          <w:szCs w:val="24"/>
          <w:lang w:val="pt-BR"/>
        </w:rPr>
        <w:t xml:space="preserve">Proiectul de Hotărâre </w:t>
      </w:r>
      <w:r w:rsidRPr="00885B98">
        <w:rPr>
          <w:sz w:val="24"/>
          <w:szCs w:val="24"/>
          <w:lang w:val="pt-BR"/>
        </w:rPr>
        <w:t xml:space="preserve">nr.50 din 18.08.2023 </w:t>
      </w:r>
      <w:r w:rsidRPr="00885B98">
        <w:rPr>
          <w:sz w:val="24"/>
          <w:szCs w:val="24"/>
          <w:lang w:val="fr-FR"/>
        </w:rPr>
        <w:t>privind   revocarea  Hotãrârii   Consiliului Local al comunei Rodna  nr.38   din  25.05</w:t>
      </w:r>
      <w:r w:rsidRPr="00885B98">
        <w:rPr>
          <w:sz w:val="24"/>
          <w:szCs w:val="24"/>
          <w:lang w:val="pt-BR"/>
        </w:rPr>
        <w:t xml:space="preserve">. 2023 </w:t>
      </w:r>
      <w:r w:rsidRPr="00885B98">
        <w:rPr>
          <w:sz w:val="24"/>
          <w:szCs w:val="24"/>
          <w:lang w:val="fr-FR"/>
        </w:rPr>
        <w:t>referitor la</w:t>
      </w:r>
      <w:r w:rsidRPr="00885B98">
        <w:rPr>
          <w:sz w:val="24"/>
          <w:szCs w:val="24"/>
        </w:rPr>
        <w:t xml:space="preserve">  vânzarea terenului în suprafață de 278 mp., </w:t>
      </w:r>
      <w:proofErr w:type="gramStart"/>
      <w:r w:rsidRPr="00885B98">
        <w:rPr>
          <w:sz w:val="24"/>
          <w:szCs w:val="24"/>
        </w:rPr>
        <w:t>proprietatea</w:t>
      </w:r>
      <w:proofErr w:type="gramEnd"/>
      <w:r w:rsidRPr="00885B98">
        <w:rPr>
          <w:sz w:val="24"/>
          <w:szCs w:val="24"/>
        </w:rPr>
        <w:t xml:space="preserve"> privată  a comunei Rodna,  înscris în   CF nr. </w:t>
      </w:r>
      <w:proofErr w:type="gramStart"/>
      <w:r w:rsidRPr="00885B98">
        <w:rPr>
          <w:sz w:val="24"/>
          <w:szCs w:val="24"/>
        </w:rPr>
        <w:t>27418 Rodna,   nr.</w:t>
      </w:r>
      <w:proofErr w:type="gramEnd"/>
      <w:r w:rsidRPr="00885B98">
        <w:rPr>
          <w:sz w:val="24"/>
          <w:szCs w:val="24"/>
        </w:rPr>
        <w:t xml:space="preserve">  </w:t>
      </w:r>
      <w:proofErr w:type="gramStart"/>
      <w:r w:rsidRPr="00885B98">
        <w:rPr>
          <w:sz w:val="24"/>
          <w:szCs w:val="24"/>
        </w:rPr>
        <w:t>cadastral</w:t>
      </w:r>
      <w:proofErr w:type="gramEnd"/>
      <w:r w:rsidRPr="00885B98">
        <w:rPr>
          <w:sz w:val="24"/>
          <w:szCs w:val="24"/>
        </w:rPr>
        <w:t xml:space="preserve"> 27418, aferent casei de vacanță  nr.33/1   din satul   Valea Vinului, comuna Rodna, județul Bistrița – Năsăud;</w:t>
      </w:r>
    </w:p>
    <w:p w:rsidR="005424D8" w:rsidRPr="00885B98" w:rsidRDefault="005424D8" w:rsidP="005424D8">
      <w:pPr>
        <w:autoSpaceDE w:val="0"/>
        <w:autoSpaceDN w:val="0"/>
        <w:adjustRightInd w:val="0"/>
        <w:jc w:val="both"/>
        <w:rPr>
          <w:sz w:val="24"/>
          <w:szCs w:val="24"/>
          <w:lang w:val="ro-RO"/>
        </w:rPr>
      </w:pPr>
      <w:r w:rsidRPr="00885B98">
        <w:rPr>
          <w:b/>
          <w:sz w:val="24"/>
          <w:szCs w:val="24"/>
          <w:lang w:val="pt-BR"/>
        </w:rPr>
        <w:t xml:space="preserve">         6. </w:t>
      </w:r>
      <w:r w:rsidRPr="00885B98">
        <w:rPr>
          <w:sz w:val="24"/>
          <w:szCs w:val="24"/>
          <w:lang w:val="pt-BR"/>
        </w:rPr>
        <w:t xml:space="preserve">Proiectul de Hotărâre nr.51 din 18.08.2023 </w:t>
      </w:r>
      <w:r w:rsidRPr="00885B98">
        <w:rPr>
          <w:sz w:val="24"/>
          <w:szCs w:val="24"/>
          <w:lang w:val="ro-RO"/>
        </w:rPr>
        <w:t>privind aprobarea  Actului Adițional nr. 2 la Contractul de Asociere încheiat între   Județul Bistrița-Năsăud, municipiul Bistrița, orașele și comunele din județul Bistrița-Năsăud  pentru realizarea proiectului „Management integrat al deșeurilor în județul Bistrița-Năsăud”,  la data de 10.04.2008;</w:t>
      </w:r>
    </w:p>
    <w:p w:rsidR="005424D8" w:rsidRPr="008D66E4" w:rsidRDefault="005424D8" w:rsidP="005424D8">
      <w:pPr>
        <w:pStyle w:val="ListParagraph"/>
        <w:numPr>
          <w:ilvl w:val="0"/>
          <w:numId w:val="2"/>
        </w:numPr>
        <w:ind w:left="0" w:firstLine="0"/>
        <w:contextualSpacing/>
        <w:jc w:val="both"/>
        <w:rPr>
          <w:sz w:val="24"/>
          <w:szCs w:val="24"/>
          <w:lang w:val="pt-BR"/>
        </w:rPr>
      </w:pPr>
      <w:r w:rsidRPr="00885B98">
        <w:rPr>
          <w:b/>
          <w:sz w:val="24"/>
          <w:szCs w:val="24"/>
          <w:lang w:val="pt-BR"/>
        </w:rPr>
        <w:t xml:space="preserve">         7. </w:t>
      </w:r>
      <w:r w:rsidRPr="00885B98">
        <w:rPr>
          <w:sz w:val="24"/>
          <w:szCs w:val="24"/>
          <w:lang w:val="pt-BR"/>
        </w:rPr>
        <w:t xml:space="preserve">Proiectul de Hotărâre nr.52 din 24.08.2023 privind  </w:t>
      </w:r>
      <w:r w:rsidRPr="00885B98">
        <w:rPr>
          <w:sz w:val="24"/>
          <w:szCs w:val="24"/>
        </w:rPr>
        <w:t xml:space="preserve">aprobarea solicitării de prelungire până la data de 19.09.2024  a Scrisorii de garantare  nr. 897 din </w:t>
      </w:r>
      <w:proofErr w:type="gramStart"/>
      <w:r w:rsidRPr="00885B98">
        <w:rPr>
          <w:sz w:val="24"/>
          <w:szCs w:val="24"/>
        </w:rPr>
        <w:t>20.10.2017  de</w:t>
      </w:r>
      <w:proofErr w:type="gramEnd"/>
      <w:r w:rsidRPr="00885B98">
        <w:rPr>
          <w:sz w:val="24"/>
          <w:szCs w:val="24"/>
        </w:rPr>
        <w:t xml:space="preserve"> la Fondul Național de Garantare a Creditelor pentru Intreprinderile Mici și Mijlocii (FNGCIMM SA IFN), pentru acoperirea în proportie de 100% a sumei solicitate ca avans, conform contractului de finanțare nerambursabilă nr. C0720EM00011660600150 din data   de 19.09.2017, încheiat cu Agenția pentru Finanțarea Investiților Rurale, destinat realizării   investiției publice de interes local „Construire grădiniță cu program normal în localitatea Rodna,  judeţul Bistriţa-  Năsăud”;</w:t>
      </w:r>
    </w:p>
    <w:p w:rsidR="005424D8" w:rsidRDefault="005424D8" w:rsidP="005424D8">
      <w:pPr>
        <w:pStyle w:val="ListParagraph"/>
        <w:contextualSpacing/>
        <w:jc w:val="center"/>
        <w:rPr>
          <w:sz w:val="24"/>
          <w:szCs w:val="24"/>
          <w:lang w:val="pt-BR"/>
        </w:rPr>
      </w:pPr>
    </w:p>
    <w:p w:rsidR="005424D8" w:rsidRDefault="005424D8" w:rsidP="005424D8">
      <w:pPr>
        <w:pStyle w:val="ListParagraph"/>
        <w:contextualSpacing/>
        <w:jc w:val="center"/>
        <w:rPr>
          <w:sz w:val="24"/>
          <w:szCs w:val="24"/>
          <w:lang w:val="pt-BR"/>
        </w:rPr>
      </w:pPr>
    </w:p>
    <w:p w:rsidR="005424D8" w:rsidRDefault="005424D8" w:rsidP="005424D8">
      <w:pPr>
        <w:pStyle w:val="ListParagraph"/>
        <w:contextualSpacing/>
        <w:jc w:val="center"/>
        <w:rPr>
          <w:sz w:val="24"/>
          <w:szCs w:val="24"/>
          <w:lang w:val="pt-BR"/>
        </w:rPr>
      </w:pPr>
      <w:r>
        <w:rPr>
          <w:sz w:val="24"/>
          <w:szCs w:val="24"/>
          <w:lang w:val="pt-BR"/>
        </w:rPr>
        <w:t>-   2   -</w:t>
      </w:r>
    </w:p>
    <w:p w:rsidR="005424D8" w:rsidRPr="00183F67" w:rsidRDefault="005424D8" w:rsidP="005424D8">
      <w:pPr>
        <w:pStyle w:val="ListParagraph"/>
        <w:contextualSpacing/>
        <w:jc w:val="center"/>
        <w:rPr>
          <w:sz w:val="24"/>
          <w:szCs w:val="24"/>
          <w:lang w:val="pt-BR"/>
        </w:rPr>
      </w:pPr>
    </w:p>
    <w:p w:rsidR="005424D8" w:rsidRPr="00D203AC" w:rsidRDefault="005424D8" w:rsidP="005424D8">
      <w:pPr>
        <w:pStyle w:val="ListParagraph"/>
        <w:numPr>
          <w:ilvl w:val="0"/>
          <w:numId w:val="2"/>
        </w:numPr>
        <w:ind w:left="0" w:firstLine="0"/>
        <w:contextualSpacing/>
        <w:jc w:val="both"/>
        <w:rPr>
          <w:sz w:val="24"/>
          <w:szCs w:val="24"/>
          <w:lang w:val="pt-BR"/>
        </w:rPr>
      </w:pPr>
      <w:r w:rsidRPr="00885B98">
        <w:rPr>
          <w:b/>
          <w:sz w:val="24"/>
          <w:szCs w:val="24"/>
          <w:lang w:val="pt-BR"/>
        </w:rPr>
        <w:t xml:space="preserve">         8. </w:t>
      </w:r>
      <w:r w:rsidRPr="00885B98">
        <w:rPr>
          <w:sz w:val="24"/>
          <w:szCs w:val="24"/>
          <w:lang w:val="pt-BR"/>
        </w:rPr>
        <w:t xml:space="preserve">Proiectul de Hotărâre nr.53 din 24.08.2023 privind </w:t>
      </w:r>
      <w:r w:rsidRPr="00885B98">
        <w:rPr>
          <w:sz w:val="24"/>
          <w:szCs w:val="24"/>
        </w:rPr>
        <w:t xml:space="preserve">aprobarea solicitării de prelungire până la data de  06.09.2024 a Scrisorii de garantare   nr. 358 din </w:t>
      </w:r>
      <w:proofErr w:type="gramStart"/>
      <w:r w:rsidRPr="00885B98">
        <w:rPr>
          <w:sz w:val="24"/>
          <w:szCs w:val="24"/>
        </w:rPr>
        <w:t>28.07.2017  de</w:t>
      </w:r>
      <w:proofErr w:type="gramEnd"/>
      <w:r w:rsidRPr="00885B98">
        <w:rPr>
          <w:sz w:val="24"/>
          <w:szCs w:val="24"/>
        </w:rPr>
        <w:t xml:space="preserve"> la Fondul Național de Garantare a Creditelor pentru Intreprinderile Mici și Mijlocii (FNGCIMM SA IFN), pentru acoperirea în proportie de 100% a sumei solicitate ca avans, conform contractului de finanțare nerambursabilă  </w:t>
      </w:r>
      <w:r>
        <w:rPr>
          <w:sz w:val="24"/>
          <w:szCs w:val="24"/>
        </w:rPr>
        <w:t xml:space="preserve">                                  </w:t>
      </w:r>
      <w:r w:rsidRPr="00885B98">
        <w:rPr>
          <w:sz w:val="24"/>
          <w:szCs w:val="24"/>
        </w:rPr>
        <w:t>nr. C0720RM00011560600045  din data  de 06.09.2016 , încheiat cu Agenția pentru Finanțarea Investiților Rurale, destinat realizării investiției publice de interes local  „ Modernizarea  infrastructurii  rutiere  locale   în  comunele  Măgura - Ilvei  și   Rodna,  judeţul Bistriţa-  Năsăud”;</w:t>
      </w:r>
    </w:p>
    <w:p w:rsidR="005424D8" w:rsidRPr="00885B98" w:rsidRDefault="005424D8" w:rsidP="005424D8">
      <w:pPr>
        <w:pStyle w:val="ListParagraph"/>
        <w:numPr>
          <w:ilvl w:val="0"/>
          <w:numId w:val="2"/>
        </w:numPr>
        <w:tabs>
          <w:tab w:val="left" w:pos="3544"/>
        </w:tabs>
        <w:ind w:left="0" w:firstLine="0"/>
        <w:contextualSpacing/>
        <w:jc w:val="both"/>
        <w:rPr>
          <w:sz w:val="24"/>
          <w:szCs w:val="24"/>
          <w:lang w:val="ro-RO"/>
        </w:rPr>
      </w:pPr>
      <w:r w:rsidRPr="00885B98">
        <w:rPr>
          <w:b/>
          <w:sz w:val="24"/>
          <w:szCs w:val="24"/>
          <w:lang w:val="pt-BR"/>
        </w:rPr>
        <w:t xml:space="preserve">         9. </w:t>
      </w:r>
      <w:r w:rsidRPr="00885B98">
        <w:rPr>
          <w:sz w:val="24"/>
          <w:szCs w:val="24"/>
          <w:lang w:val="pt-BR"/>
        </w:rPr>
        <w:t xml:space="preserve">Proiectul de Hotărâre nr.54 din 25.08.2023 privind </w:t>
      </w:r>
      <w:r w:rsidRPr="00885B98">
        <w:rPr>
          <w:sz w:val="24"/>
          <w:szCs w:val="24"/>
          <w:lang w:val="ro-RO"/>
        </w:rPr>
        <w:t>asumarea sau neasumarea preluării la nivel  local a   responsabilităţilor  privind derularea  Programului  pentru școli al României, pentru unitățile de  învățământ de pe  raza  comunei Rodna pe perioada  septembrie 2023 – iunie 2026, pentru produsele de panificație, pentru produsele  lactate  sau pentru fructe;</w:t>
      </w:r>
    </w:p>
    <w:p w:rsidR="005424D8" w:rsidRPr="00885B98" w:rsidRDefault="005424D8" w:rsidP="005424D8">
      <w:pPr>
        <w:pStyle w:val="NoSpacing"/>
        <w:widowControl w:val="0"/>
        <w:numPr>
          <w:ilvl w:val="0"/>
          <w:numId w:val="2"/>
        </w:numPr>
        <w:suppressAutoHyphens/>
        <w:autoSpaceDE w:val="0"/>
        <w:autoSpaceDN w:val="0"/>
        <w:adjustRightInd w:val="0"/>
        <w:ind w:left="0" w:right="66" w:firstLine="0"/>
        <w:contextualSpacing/>
        <w:jc w:val="both"/>
        <w:rPr>
          <w:rFonts w:ascii="Times New Roman" w:hAnsi="Times New Roman"/>
          <w:sz w:val="24"/>
          <w:szCs w:val="24"/>
          <w:lang w:val="pt-BR"/>
        </w:rPr>
      </w:pPr>
      <w:r w:rsidRPr="00885B98">
        <w:rPr>
          <w:rFonts w:ascii="Times New Roman" w:hAnsi="Times New Roman"/>
          <w:sz w:val="24"/>
          <w:szCs w:val="24"/>
          <w:lang w:val="pt-BR"/>
        </w:rPr>
        <w:t xml:space="preserve">         </w:t>
      </w:r>
      <w:r w:rsidRPr="00885B98">
        <w:rPr>
          <w:rFonts w:ascii="Times New Roman" w:hAnsi="Times New Roman"/>
          <w:b/>
          <w:sz w:val="24"/>
          <w:szCs w:val="24"/>
          <w:lang w:val="pt-BR"/>
        </w:rPr>
        <w:t>10.</w:t>
      </w:r>
      <w:r w:rsidRPr="00885B98">
        <w:rPr>
          <w:rFonts w:ascii="Times New Roman" w:hAnsi="Times New Roman"/>
          <w:sz w:val="24"/>
          <w:szCs w:val="24"/>
          <w:lang w:val="pt-BR"/>
        </w:rPr>
        <w:t>Analiza execuţiei bugetului de venituri şi cheltuieli al comunei Rodna, pe                                  trimestrul II – 2023,cu scopul de a redimensiona cheltuielile în raport cu gradul de colectare a veniturilor, prin rectificare bugetară, astfel încât la sfârşitul anului să nu se înregistreze plăţi restante;</w:t>
      </w:r>
    </w:p>
    <w:p w:rsidR="005424D8" w:rsidRPr="00885B98" w:rsidRDefault="005424D8" w:rsidP="005424D8">
      <w:pPr>
        <w:widowControl w:val="0"/>
        <w:suppressAutoHyphens/>
        <w:autoSpaceDE w:val="0"/>
        <w:autoSpaceDN w:val="0"/>
        <w:adjustRightInd w:val="0"/>
        <w:ind w:right="66"/>
        <w:jc w:val="both"/>
        <w:rPr>
          <w:sz w:val="24"/>
          <w:szCs w:val="24"/>
          <w:lang w:val="pt-BR"/>
        </w:rPr>
      </w:pPr>
      <w:r w:rsidRPr="00885B98">
        <w:rPr>
          <w:sz w:val="24"/>
          <w:szCs w:val="24"/>
          <w:lang w:val="pt-BR"/>
        </w:rPr>
        <w:t xml:space="preserve">         </w:t>
      </w:r>
      <w:r w:rsidRPr="00885B98">
        <w:rPr>
          <w:b/>
          <w:sz w:val="24"/>
          <w:szCs w:val="24"/>
          <w:lang w:val="pt-BR"/>
        </w:rPr>
        <w:t xml:space="preserve">11. </w:t>
      </w:r>
      <w:r w:rsidRPr="00885B98">
        <w:rPr>
          <w:sz w:val="24"/>
          <w:szCs w:val="24"/>
          <w:lang w:val="pt-BR"/>
        </w:rPr>
        <w:t xml:space="preserve">Rezolvarea cererilor depuse la Consiliul  Local  Rodna ; </w:t>
      </w:r>
    </w:p>
    <w:p w:rsidR="005424D8" w:rsidRPr="00885B98" w:rsidRDefault="005424D8" w:rsidP="005424D8">
      <w:pPr>
        <w:jc w:val="both"/>
        <w:rPr>
          <w:sz w:val="24"/>
          <w:szCs w:val="24"/>
        </w:rPr>
      </w:pPr>
      <w:r w:rsidRPr="00885B98">
        <w:rPr>
          <w:b/>
          <w:sz w:val="24"/>
          <w:szCs w:val="24"/>
          <w:lang w:val="pt-BR"/>
        </w:rPr>
        <w:t xml:space="preserve">         12.</w:t>
      </w:r>
      <w:r w:rsidRPr="00885B98">
        <w:rPr>
          <w:sz w:val="24"/>
          <w:szCs w:val="24"/>
          <w:lang w:val="pt-BR"/>
        </w:rPr>
        <w:t xml:space="preserve">  </w:t>
      </w:r>
      <w:proofErr w:type="gramStart"/>
      <w:r w:rsidRPr="00885B98">
        <w:rPr>
          <w:sz w:val="24"/>
          <w:szCs w:val="24"/>
          <w:lang w:val="fr-FR"/>
        </w:rPr>
        <w:t>Diverse</w:t>
      </w:r>
      <w:r w:rsidRPr="00885B98">
        <w:rPr>
          <w:sz w:val="24"/>
          <w:szCs w:val="24"/>
        </w:rPr>
        <w:t xml:space="preserve">  ,</w:t>
      </w:r>
      <w:proofErr w:type="gramEnd"/>
      <w:r w:rsidRPr="00885B98">
        <w:rPr>
          <w:sz w:val="24"/>
          <w:szCs w:val="24"/>
        </w:rPr>
        <w:t xml:space="preserve"> interpelări.</w:t>
      </w:r>
    </w:p>
    <w:p w:rsidR="005424D8" w:rsidRDefault="005424D8" w:rsidP="005424D8">
      <w:pPr>
        <w:pStyle w:val="BodyText"/>
        <w:jc w:val="both"/>
        <w:rPr>
          <w:sz w:val="24"/>
          <w:szCs w:val="24"/>
        </w:rPr>
      </w:pPr>
      <w:r>
        <w:rPr>
          <w:sz w:val="24"/>
          <w:szCs w:val="24"/>
        </w:rPr>
        <w:t xml:space="preserve">         Ordinea de </w:t>
      </w:r>
      <w:proofErr w:type="gramStart"/>
      <w:r>
        <w:rPr>
          <w:sz w:val="24"/>
          <w:szCs w:val="24"/>
        </w:rPr>
        <w:t>zi  este</w:t>
      </w:r>
      <w:proofErr w:type="gramEnd"/>
      <w:r>
        <w:rPr>
          <w:sz w:val="24"/>
          <w:szCs w:val="24"/>
        </w:rPr>
        <w:t xml:space="preserve">   aprobată  </w:t>
      </w:r>
      <w:r w:rsidRPr="00871346">
        <w:rPr>
          <w:color w:val="auto"/>
          <w:sz w:val="24"/>
          <w:szCs w:val="24"/>
        </w:rPr>
        <w:t xml:space="preserve">cu </w:t>
      </w:r>
      <w:r w:rsidRPr="00DE6D36">
        <w:rPr>
          <w:color w:val="auto"/>
          <w:sz w:val="24"/>
          <w:szCs w:val="24"/>
        </w:rPr>
        <w:t>13</w:t>
      </w:r>
      <w:r w:rsidRPr="00885B98">
        <w:rPr>
          <w:color w:val="FF0000"/>
          <w:sz w:val="24"/>
          <w:szCs w:val="24"/>
        </w:rPr>
        <w:t xml:space="preserve"> </w:t>
      </w:r>
      <w:r w:rsidRPr="00871346">
        <w:rPr>
          <w:color w:val="auto"/>
          <w:sz w:val="24"/>
          <w:szCs w:val="24"/>
        </w:rPr>
        <w:t xml:space="preserve"> voturi</w:t>
      </w:r>
      <w:r>
        <w:rPr>
          <w:color w:val="FF0000"/>
          <w:sz w:val="24"/>
          <w:szCs w:val="24"/>
        </w:rPr>
        <w:t xml:space="preserve"> </w:t>
      </w:r>
      <w:r>
        <w:rPr>
          <w:sz w:val="24"/>
          <w:szCs w:val="24"/>
        </w:rPr>
        <w:t xml:space="preserve"> „pentru”.</w:t>
      </w:r>
      <w:r w:rsidRPr="009605CE">
        <w:rPr>
          <w:sz w:val="24"/>
          <w:szCs w:val="24"/>
        </w:rPr>
        <w:t xml:space="preserve">     </w:t>
      </w:r>
    </w:p>
    <w:p w:rsidR="005424D8" w:rsidRPr="00EA7EC1" w:rsidRDefault="005424D8" w:rsidP="005424D8">
      <w:pPr>
        <w:pStyle w:val="ListParagraph"/>
        <w:ind w:left="0"/>
        <w:jc w:val="both"/>
        <w:rPr>
          <w:sz w:val="16"/>
          <w:szCs w:val="16"/>
        </w:rPr>
      </w:pPr>
    </w:p>
    <w:p w:rsidR="005424D8" w:rsidRDefault="005424D8" w:rsidP="005424D8">
      <w:pPr>
        <w:tabs>
          <w:tab w:val="left" w:pos="9214"/>
        </w:tabs>
        <w:jc w:val="both"/>
        <w:rPr>
          <w:sz w:val="24"/>
          <w:szCs w:val="24"/>
        </w:rPr>
      </w:pPr>
      <w:r w:rsidRPr="00452C71">
        <w:rPr>
          <w:sz w:val="24"/>
          <w:szCs w:val="24"/>
        </w:rPr>
        <w:t xml:space="preserve">        </w:t>
      </w:r>
      <w:r>
        <w:rPr>
          <w:sz w:val="24"/>
          <w:szCs w:val="24"/>
        </w:rPr>
        <w:t xml:space="preserve"> </w:t>
      </w:r>
      <w:r w:rsidRPr="00452C71">
        <w:rPr>
          <w:sz w:val="24"/>
          <w:szCs w:val="24"/>
        </w:rPr>
        <w:t xml:space="preserve">Înainte de dezbaterea proiectelor înscrise pe ordinea de zi a ședinței Consiliului local a fost </w:t>
      </w:r>
      <w:r>
        <w:rPr>
          <w:sz w:val="24"/>
          <w:szCs w:val="24"/>
        </w:rPr>
        <w:t xml:space="preserve">supus  aprobării </w:t>
      </w:r>
      <w:r w:rsidRPr="00452C71">
        <w:rPr>
          <w:sz w:val="24"/>
          <w:szCs w:val="24"/>
        </w:rPr>
        <w:t xml:space="preserve"> proces</w:t>
      </w:r>
      <w:r>
        <w:rPr>
          <w:sz w:val="24"/>
          <w:szCs w:val="24"/>
        </w:rPr>
        <w:t xml:space="preserve">ul verbal al ședinței ordinare a Consiliului local al comunei Rodna  din data                                   de  29 iunie  2023 , ședință  care a fost </w:t>
      </w:r>
      <w:r>
        <w:rPr>
          <w:sz w:val="24"/>
          <w:szCs w:val="24"/>
          <w:lang w:val="ro-RO"/>
        </w:rPr>
        <w:t xml:space="preserve"> </w:t>
      </w:r>
      <w:r>
        <w:rPr>
          <w:sz w:val="24"/>
          <w:szCs w:val="24"/>
        </w:rPr>
        <w:t>înregistrată ,  obiecțiuni nu sunt , se aprobă în unanimitate.</w:t>
      </w:r>
    </w:p>
    <w:p w:rsidR="005424D8" w:rsidRDefault="005424D8" w:rsidP="005424D8">
      <w:pPr>
        <w:jc w:val="both"/>
        <w:rPr>
          <w:sz w:val="24"/>
          <w:szCs w:val="24"/>
          <w:lang w:val="fr-FR"/>
        </w:rPr>
      </w:pPr>
    </w:p>
    <w:p w:rsidR="005424D8" w:rsidRDefault="005424D8" w:rsidP="005424D8">
      <w:pPr>
        <w:jc w:val="both"/>
        <w:rPr>
          <w:sz w:val="24"/>
          <w:szCs w:val="24"/>
          <w:lang w:val="fr-FR"/>
        </w:rPr>
      </w:pPr>
      <w:r>
        <w:rPr>
          <w:sz w:val="24"/>
          <w:szCs w:val="24"/>
          <w:lang w:val="fr-FR"/>
        </w:rPr>
        <w:t xml:space="preserve">         </w:t>
      </w:r>
      <w:r w:rsidRPr="00545128">
        <w:rPr>
          <w:sz w:val="24"/>
          <w:szCs w:val="24"/>
          <w:lang w:val="fr-FR"/>
        </w:rPr>
        <w:t xml:space="preserve">Mapele cu materialele înscrise pe proiectul ordinii de zi, precum și invitația de a se formula și depune amendamente asupra </w:t>
      </w:r>
      <w:r>
        <w:rPr>
          <w:sz w:val="24"/>
          <w:szCs w:val="24"/>
          <w:lang w:val="fr-FR"/>
        </w:rPr>
        <w:t>Proiectelor de H</w:t>
      </w:r>
      <w:r w:rsidRPr="00545128">
        <w:rPr>
          <w:sz w:val="24"/>
          <w:szCs w:val="24"/>
          <w:lang w:val="fr-FR"/>
        </w:rPr>
        <w:t xml:space="preserve">otărâri au fost înaintate  </w:t>
      </w:r>
      <w:r>
        <w:rPr>
          <w:sz w:val="24"/>
          <w:szCs w:val="24"/>
          <w:lang w:val="fr-FR"/>
        </w:rPr>
        <w:t xml:space="preserve">odată cu  </w:t>
      </w:r>
      <w:r w:rsidRPr="00545128">
        <w:rPr>
          <w:sz w:val="24"/>
          <w:szCs w:val="24"/>
          <w:lang w:val="fr-FR"/>
        </w:rPr>
        <w:t>convoc</w:t>
      </w:r>
      <w:r>
        <w:rPr>
          <w:sz w:val="24"/>
          <w:szCs w:val="24"/>
          <w:lang w:val="fr-FR"/>
        </w:rPr>
        <w:t xml:space="preserve">area </w:t>
      </w:r>
      <w:r w:rsidRPr="00545128">
        <w:rPr>
          <w:sz w:val="24"/>
          <w:szCs w:val="24"/>
          <w:lang w:val="fr-FR"/>
        </w:rPr>
        <w:t xml:space="preserve">  Consiliului Local în ședință ordinară.</w:t>
      </w:r>
    </w:p>
    <w:p w:rsidR="005424D8" w:rsidRDefault="005424D8" w:rsidP="005424D8">
      <w:pPr>
        <w:jc w:val="both"/>
        <w:rPr>
          <w:sz w:val="24"/>
          <w:szCs w:val="24"/>
          <w:lang w:val="fr-FR"/>
        </w:rPr>
      </w:pPr>
    </w:p>
    <w:p w:rsidR="005424D8" w:rsidRDefault="005424D8" w:rsidP="005424D8">
      <w:pPr>
        <w:tabs>
          <w:tab w:val="left" w:pos="9214"/>
        </w:tabs>
        <w:jc w:val="both"/>
        <w:rPr>
          <w:sz w:val="24"/>
          <w:szCs w:val="24"/>
          <w:lang w:val="pt-BR"/>
        </w:rPr>
      </w:pPr>
      <w:r>
        <w:rPr>
          <w:sz w:val="24"/>
          <w:szCs w:val="24"/>
          <w:lang w:val="fr-FR"/>
        </w:rPr>
        <w:t xml:space="preserve">         Proiectele de hotărâri înscrise pe ordinea de zi au fost trimise spre avizare comisiilor de specilaitate :</w:t>
      </w:r>
      <w:r>
        <w:rPr>
          <w:color w:val="000000"/>
          <w:sz w:val="24"/>
          <w:szCs w:val="24"/>
          <w:lang w:val="pt-BR"/>
        </w:rPr>
        <w:t xml:space="preserve">Comisia </w:t>
      </w:r>
      <w:r>
        <w:rPr>
          <w:sz w:val="24"/>
          <w:szCs w:val="24"/>
          <w:lang w:val="pt-BR"/>
        </w:rPr>
        <w:t xml:space="preserve">pentru activităţi  economico – financiare; muncă şi protecţie socială;  administraţie publică; drepturile omului ; relaţii cu cetăţenii; problemele minorităţilor ;   </w:t>
      </w:r>
      <w:r>
        <w:rPr>
          <w:sz w:val="24"/>
          <w:szCs w:val="24"/>
        </w:rPr>
        <w:t>Comisia</w:t>
      </w:r>
      <w:r>
        <w:rPr>
          <w:color w:val="000000"/>
          <w:sz w:val="24"/>
          <w:szCs w:val="24"/>
        </w:rPr>
        <w:t xml:space="preserve"> </w:t>
      </w:r>
      <w:r>
        <w:rPr>
          <w:sz w:val="24"/>
          <w:szCs w:val="24"/>
        </w:rPr>
        <w:t xml:space="preserve">pentru agricultură, silvicultură, amenajarea teritoriului şi urbanism, protecţie mediu şi turism, administrarea domeniului public şi privat al comunei, integrare europeană și Comisia </w:t>
      </w:r>
      <w:r>
        <w:rPr>
          <w:sz w:val="24"/>
          <w:szCs w:val="24"/>
          <w:lang w:val="pt-BR"/>
        </w:rPr>
        <w:t xml:space="preserve"> pentru învăţământ ; sănătate  şi familie;  activităţi social – culturale;culte; protecţie copii , tineret şi sport;</w:t>
      </w:r>
      <w:r>
        <w:rPr>
          <w:szCs w:val="28"/>
          <w:lang w:val="pt-BR"/>
        </w:rPr>
        <w:t xml:space="preserve"> </w:t>
      </w:r>
      <w:r>
        <w:rPr>
          <w:sz w:val="24"/>
          <w:szCs w:val="24"/>
          <w:lang w:val="pt-BR"/>
        </w:rPr>
        <w:t>juridică şi de discilplină.</w:t>
      </w:r>
    </w:p>
    <w:p w:rsidR="005424D8" w:rsidRDefault="005424D8" w:rsidP="005424D8">
      <w:pPr>
        <w:jc w:val="both"/>
        <w:rPr>
          <w:sz w:val="24"/>
          <w:szCs w:val="24"/>
          <w:lang w:val="pt-BR"/>
        </w:rPr>
      </w:pPr>
      <w:r>
        <w:rPr>
          <w:sz w:val="24"/>
          <w:szCs w:val="24"/>
          <w:lang w:val="pt-BR"/>
        </w:rPr>
        <w:t xml:space="preserve">         La  Proiectele de Hotărâri înscrise pe ordinea de zi   nu au </w:t>
      </w:r>
      <w:r w:rsidRPr="00D425AF">
        <w:rPr>
          <w:sz w:val="24"/>
          <w:szCs w:val="24"/>
          <w:lang w:val="pt-BR"/>
        </w:rPr>
        <w:t>fost depus</w:t>
      </w:r>
      <w:r>
        <w:rPr>
          <w:sz w:val="24"/>
          <w:szCs w:val="24"/>
          <w:lang w:val="pt-BR"/>
        </w:rPr>
        <w:t xml:space="preserve">e   </w:t>
      </w:r>
      <w:r w:rsidRPr="00D425AF">
        <w:rPr>
          <w:sz w:val="24"/>
          <w:szCs w:val="24"/>
          <w:lang w:val="pt-BR"/>
        </w:rPr>
        <w:t xml:space="preserve"> amendament</w:t>
      </w:r>
      <w:r>
        <w:rPr>
          <w:sz w:val="24"/>
          <w:szCs w:val="24"/>
          <w:lang w:val="pt-BR"/>
        </w:rPr>
        <w:t xml:space="preserve">e. </w:t>
      </w:r>
    </w:p>
    <w:p w:rsidR="005424D8" w:rsidRDefault="005424D8" w:rsidP="005424D8">
      <w:pPr>
        <w:jc w:val="both"/>
        <w:rPr>
          <w:sz w:val="24"/>
          <w:szCs w:val="24"/>
          <w:lang w:val="pt-BR"/>
        </w:rPr>
      </w:pPr>
    </w:p>
    <w:p w:rsidR="005424D8" w:rsidRDefault="005424D8" w:rsidP="005424D8">
      <w:pPr>
        <w:jc w:val="both"/>
        <w:rPr>
          <w:sz w:val="24"/>
          <w:szCs w:val="24"/>
          <w:lang w:val="ro-RO"/>
        </w:rPr>
      </w:pPr>
      <w:r>
        <w:rPr>
          <w:sz w:val="24"/>
          <w:szCs w:val="24"/>
          <w:lang w:val="pt-BR"/>
        </w:rPr>
        <w:t xml:space="preserve">         </w:t>
      </w:r>
      <w:r>
        <w:rPr>
          <w:sz w:val="24"/>
          <w:szCs w:val="24"/>
          <w:lang w:val="fr-FR"/>
        </w:rPr>
        <w:t xml:space="preserve">Se supune discuției  </w:t>
      </w:r>
      <w:r w:rsidRPr="00D92707">
        <w:rPr>
          <w:sz w:val="24"/>
          <w:szCs w:val="24"/>
          <w:lang w:val="pt-BR"/>
        </w:rPr>
        <w:t>Proiect</w:t>
      </w:r>
      <w:r>
        <w:rPr>
          <w:sz w:val="24"/>
          <w:szCs w:val="24"/>
          <w:lang w:val="pt-BR"/>
        </w:rPr>
        <w:t>ul</w:t>
      </w:r>
      <w:r w:rsidRPr="00D92707">
        <w:rPr>
          <w:sz w:val="24"/>
          <w:szCs w:val="24"/>
          <w:lang w:val="pt-BR"/>
        </w:rPr>
        <w:t xml:space="preserve"> de Hotărâre</w:t>
      </w:r>
      <w:r>
        <w:rPr>
          <w:sz w:val="24"/>
          <w:szCs w:val="24"/>
          <w:lang w:val="pt-BR"/>
        </w:rPr>
        <w:t xml:space="preserve"> </w:t>
      </w:r>
      <w:r w:rsidRPr="00885B98">
        <w:rPr>
          <w:sz w:val="24"/>
          <w:szCs w:val="24"/>
          <w:lang w:val="pt-BR"/>
        </w:rPr>
        <w:t>nr.46 din 18.08.2023</w:t>
      </w:r>
      <w:r w:rsidRPr="00885B98">
        <w:rPr>
          <w:sz w:val="24"/>
          <w:szCs w:val="24"/>
        </w:rPr>
        <w:t xml:space="preserve"> privind alegerea preşedintelui de şedinţã  al  Consiliul Local al comunei Rodna</w:t>
      </w:r>
      <w:r>
        <w:rPr>
          <w:sz w:val="24"/>
          <w:szCs w:val="24"/>
        </w:rPr>
        <w:t>,</w:t>
      </w:r>
      <w:r w:rsidRPr="00E64F89">
        <w:rPr>
          <w:sz w:val="24"/>
          <w:szCs w:val="24"/>
          <w:lang w:val="ro-RO"/>
        </w:rPr>
        <w:t xml:space="preserve"> </w:t>
      </w:r>
      <w:r>
        <w:rPr>
          <w:sz w:val="24"/>
          <w:szCs w:val="24"/>
          <w:lang w:val="ro-RO"/>
        </w:rPr>
        <w:t xml:space="preserve">proiect inițiat de către primarul comunei </w:t>
      </w:r>
      <w:proofErr w:type="gramStart"/>
      <w:r>
        <w:rPr>
          <w:sz w:val="24"/>
          <w:szCs w:val="24"/>
          <w:lang w:val="ro-RO"/>
        </w:rPr>
        <w:t>Rodna .</w:t>
      </w:r>
      <w:proofErr w:type="gramEnd"/>
    </w:p>
    <w:p w:rsidR="005424D8" w:rsidRPr="004C1F0F" w:rsidRDefault="005424D8" w:rsidP="005424D8">
      <w:pPr>
        <w:jc w:val="both"/>
        <w:rPr>
          <w:i/>
          <w:sz w:val="24"/>
          <w:szCs w:val="24"/>
          <w:u w:val="single"/>
        </w:rPr>
      </w:pPr>
      <w:r>
        <w:rPr>
          <w:sz w:val="24"/>
          <w:szCs w:val="24"/>
        </w:rPr>
        <w:t xml:space="preserve">         Ne   fiind discuții , </w:t>
      </w:r>
      <w:r>
        <w:rPr>
          <w:sz w:val="24"/>
          <w:szCs w:val="24"/>
          <w:lang w:val="pt-BR"/>
        </w:rPr>
        <w:t>p</w:t>
      </w:r>
      <w:r w:rsidRPr="00340037">
        <w:rPr>
          <w:sz w:val="24"/>
          <w:szCs w:val="24"/>
        </w:rPr>
        <w:t xml:space="preserve">reşedintele de şedinţă supune la vot </w:t>
      </w:r>
      <w:r>
        <w:rPr>
          <w:sz w:val="24"/>
          <w:szCs w:val="24"/>
        </w:rPr>
        <w:t xml:space="preserve">proiectul de </w:t>
      </w:r>
      <w:r w:rsidRPr="00A143E5">
        <w:rPr>
          <w:sz w:val="24"/>
          <w:szCs w:val="24"/>
        </w:rPr>
        <w:t xml:space="preserve">hotărâre </w:t>
      </w:r>
      <w:r>
        <w:rPr>
          <w:sz w:val="24"/>
          <w:szCs w:val="24"/>
        </w:rPr>
        <w:t xml:space="preserve"> care,</w:t>
      </w:r>
      <w:r w:rsidRPr="004C715F">
        <w:rPr>
          <w:sz w:val="24"/>
          <w:szCs w:val="24"/>
        </w:rPr>
        <w:t xml:space="preserve"> </w:t>
      </w:r>
      <w:r>
        <w:rPr>
          <w:sz w:val="24"/>
          <w:szCs w:val="24"/>
        </w:rPr>
        <w:t xml:space="preserve">este aprobat </w:t>
      </w:r>
      <w:r w:rsidRPr="00A143E5">
        <w:rPr>
          <w:sz w:val="24"/>
          <w:szCs w:val="24"/>
          <w:lang w:val="ro-RO"/>
        </w:rPr>
        <w:t xml:space="preserve"> </w:t>
      </w:r>
      <w:r w:rsidRPr="00A143E5">
        <w:rPr>
          <w:sz w:val="24"/>
          <w:szCs w:val="24"/>
        </w:rPr>
        <w:t xml:space="preserve"> în forma </w:t>
      </w:r>
      <w:r>
        <w:rPr>
          <w:sz w:val="24"/>
          <w:szCs w:val="24"/>
        </w:rPr>
        <w:t xml:space="preserve">prezentată  de inițiator  </w:t>
      </w:r>
      <w:r>
        <w:rPr>
          <w:sz w:val="24"/>
          <w:szCs w:val="24"/>
          <w:lang w:val="ro-RO"/>
        </w:rPr>
        <w:t xml:space="preserve">cu  </w:t>
      </w:r>
      <w:r w:rsidRPr="0086642B">
        <w:rPr>
          <w:sz w:val="24"/>
          <w:szCs w:val="24"/>
          <w:lang w:val="ro-RO"/>
        </w:rPr>
        <w:t>1</w:t>
      </w:r>
      <w:r>
        <w:rPr>
          <w:sz w:val="24"/>
          <w:szCs w:val="24"/>
          <w:lang w:val="ro-RO"/>
        </w:rPr>
        <w:t>3</w:t>
      </w:r>
      <w:r w:rsidRPr="0086642B">
        <w:rPr>
          <w:sz w:val="24"/>
          <w:szCs w:val="24"/>
          <w:lang w:val="ro-RO"/>
        </w:rPr>
        <w:t xml:space="preserve"> voturi   „pentru</w:t>
      </w:r>
      <w:r w:rsidRPr="00535F2D">
        <w:rPr>
          <w:b/>
          <w:sz w:val="24"/>
          <w:szCs w:val="24"/>
          <w:lang w:val="ro-RO"/>
        </w:rPr>
        <w:t>” ,</w:t>
      </w:r>
      <w:r>
        <w:rPr>
          <w:sz w:val="24"/>
          <w:szCs w:val="24"/>
        </w:rPr>
        <w:t xml:space="preserve"> </w:t>
      </w:r>
      <w:r w:rsidRPr="00535F2D">
        <w:rPr>
          <w:sz w:val="24"/>
          <w:szCs w:val="24"/>
        </w:rPr>
        <w:t xml:space="preserve">respectiv: </w:t>
      </w:r>
      <w:r w:rsidRPr="00535F2D">
        <w:rPr>
          <w:sz w:val="24"/>
          <w:szCs w:val="24"/>
          <w:lang w:val="nl-NL"/>
        </w:rPr>
        <w:t>Bauer Anton – Cristian,</w:t>
      </w:r>
      <w:r w:rsidRPr="00BF0AD9">
        <w:rPr>
          <w:sz w:val="24"/>
          <w:szCs w:val="24"/>
        </w:rPr>
        <w:t xml:space="preserve"> </w:t>
      </w:r>
      <w:r w:rsidRPr="00535F2D">
        <w:rPr>
          <w:sz w:val="24"/>
          <w:szCs w:val="24"/>
          <w:lang w:val="pt-BR"/>
        </w:rPr>
        <w:t xml:space="preserve"> </w:t>
      </w:r>
      <w:r>
        <w:rPr>
          <w:sz w:val="24"/>
          <w:szCs w:val="24"/>
        </w:rPr>
        <w:t xml:space="preserve">                             Boldiș  </w:t>
      </w:r>
      <w:r w:rsidRPr="00FD5F0A">
        <w:rPr>
          <w:sz w:val="24"/>
          <w:szCs w:val="24"/>
          <w:lang w:val="pt-BR"/>
        </w:rPr>
        <w:t>Cornelia</w:t>
      </w:r>
      <w:r>
        <w:rPr>
          <w:sz w:val="24"/>
          <w:szCs w:val="24"/>
          <w:lang w:val="pt-BR"/>
        </w:rPr>
        <w:t xml:space="preserve"> – </w:t>
      </w:r>
      <w:r w:rsidRPr="00FD5F0A">
        <w:rPr>
          <w:sz w:val="24"/>
          <w:szCs w:val="24"/>
          <w:lang w:val="pt-BR"/>
        </w:rPr>
        <w:t>Alexandra</w:t>
      </w:r>
      <w:r>
        <w:rPr>
          <w:sz w:val="24"/>
          <w:szCs w:val="24"/>
          <w:lang w:val="pt-BR"/>
        </w:rPr>
        <w:t xml:space="preserve"> , Buculei  Victor - Doruț, Cozonac Ioan, </w:t>
      </w:r>
      <w:r w:rsidRPr="00FD5F0A">
        <w:rPr>
          <w:sz w:val="24"/>
          <w:szCs w:val="24"/>
          <w:lang w:val="pt-BR"/>
        </w:rPr>
        <w:t>Cozonac Lazăr,</w:t>
      </w:r>
      <w:r>
        <w:rPr>
          <w:sz w:val="24"/>
          <w:szCs w:val="24"/>
          <w:lang w:val="pt-BR"/>
        </w:rPr>
        <w:t xml:space="preserve">                                               Cozonac  Onisim, </w:t>
      </w:r>
      <w:r w:rsidRPr="00FD5F0A">
        <w:rPr>
          <w:sz w:val="24"/>
          <w:szCs w:val="24"/>
          <w:lang w:val="pt-BR"/>
        </w:rPr>
        <w:t xml:space="preserve">Domide </w:t>
      </w:r>
      <w:r>
        <w:rPr>
          <w:sz w:val="24"/>
          <w:szCs w:val="24"/>
          <w:lang w:val="pt-BR"/>
        </w:rPr>
        <w:t>G</w:t>
      </w:r>
      <w:r w:rsidRPr="00FD5F0A">
        <w:rPr>
          <w:sz w:val="24"/>
          <w:szCs w:val="24"/>
          <w:lang w:val="pt-BR"/>
        </w:rPr>
        <w:t>herasim,</w:t>
      </w:r>
      <w:r>
        <w:rPr>
          <w:sz w:val="24"/>
          <w:szCs w:val="24"/>
          <w:lang w:val="pt-BR"/>
        </w:rPr>
        <w:t xml:space="preserve"> </w:t>
      </w:r>
      <w:r w:rsidRPr="00FD5F0A">
        <w:rPr>
          <w:sz w:val="24"/>
          <w:szCs w:val="24"/>
          <w:lang w:val="pt-BR"/>
        </w:rPr>
        <w:t xml:space="preserve">Morozan Dorin – Leontin, Morozan Gherasim, </w:t>
      </w:r>
      <w:r>
        <w:rPr>
          <w:sz w:val="24"/>
          <w:szCs w:val="24"/>
          <w:lang w:val="pt-BR"/>
        </w:rPr>
        <w:t xml:space="preserve">                      N</w:t>
      </w:r>
      <w:r w:rsidRPr="00FD5F0A">
        <w:rPr>
          <w:sz w:val="24"/>
          <w:szCs w:val="24"/>
          <w:lang w:val="pt-BR"/>
        </w:rPr>
        <w:t>ășcan Călin – Honorius,</w:t>
      </w:r>
      <w:r>
        <w:rPr>
          <w:sz w:val="24"/>
          <w:szCs w:val="24"/>
        </w:rPr>
        <w:t xml:space="preserve"> Partene Iosif – Ioan , Porcius Ionela – Viorica   și </w:t>
      </w:r>
      <w:r>
        <w:rPr>
          <w:sz w:val="24"/>
          <w:szCs w:val="24"/>
          <w:lang w:val="pt-BR"/>
        </w:rPr>
        <w:t xml:space="preserve">Slăvoacă Viorel </w:t>
      </w:r>
      <w:r>
        <w:rPr>
          <w:sz w:val="24"/>
          <w:szCs w:val="24"/>
        </w:rPr>
        <w:t xml:space="preserve"> , </w:t>
      </w:r>
      <w:r>
        <w:rPr>
          <w:sz w:val="24"/>
          <w:szCs w:val="24"/>
          <w:lang w:val="ro-RO"/>
        </w:rPr>
        <w:t>din  totalul     de 13  consilieri  prezenţi ,</w:t>
      </w:r>
      <w:r>
        <w:rPr>
          <w:sz w:val="24"/>
          <w:szCs w:val="24"/>
          <w:lang w:val="pt-BR"/>
        </w:rPr>
        <w:t xml:space="preserve"> </w:t>
      </w:r>
      <w:r>
        <w:rPr>
          <w:sz w:val="24"/>
          <w:szCs w:val="24"/>
          <w:lang w:val="ro-RO"/>
        </w:rPr>
        <w:t xml:space="preserve">adoptându-se  astfel  </w:t>
      </w:r>
      <w:r w:rsidRPr="00752A3C">
        <w:rPr>
          <w:i/>
          <w:sz w:val="24"/>
          <w:szCs w:val="24"/>
          <w:u w:val="single"/>
          <w:lang w:val="ro-RO"/>
        </w:rPr>
        <w:t>Hotărârea  nr.</w:t>
      </w:r>
      <w:r>
        <w:rPr>
          <w:i/>
          <w:sz w:val="24"/>
          <w:szCs w:val="24"/>
          <w:u w:val="single"/>
          <w:lang w:val="ro-RO"/>
        </w:rPr>
        <w:t xml:space="preserve">46 </w:t>
      </w:r>
      <w:r w:rsidRPr="00752A3C">
        <w:rPr>
          <w:i/>
          <w:sz w:val="24"/>
          <w:szCs w:val="24"/>
          <w:u w:val="single"/>
          <w:lang w:val="ro-RO"/>
        </w:rPr>
        <w:t>/</w:t>
      </w:r>
      <w:r w:rsidRPr="004C1F0F">
        <w:rPr>
          <w:i/>
          <w:sz w:val="24"/>
          <w:szCs w:val="24"/>
          <w:u w:val="single"/>
          <w:lang w:val="ro-RO"/>
        </w:rPr>
        <w:t>2023 pri</w:t>
      </w:r>
      <w:r w:rsidRPr="004C1F0F">
        <w:rPr>
          <w:i/>
          <w:sz w:val="24"/>
          <w:szCs w:val="24"/>
          <w:u w:val="single"/>
        </w:rPr>
        <w:t>vind alegerea preşedintelui de şedinţã  al  Consiliul Local al comunei Rodna</w:t>
      </w:r>
      <w:r>
        <w:rPr>
          <w:i/>
          <w:sz w:val="24"/>
          <w:szCs w:val="24"/>
          <w:u w:val="single"/>
        </w:rPr>
        <w:t>.</w:t>
      </w:r>
    </w:p>
    <w:p w:rsidR="005424D8" w:rsidRDefault="005424D8" w:rsidP="005424D8">
      <w:pPr>
        <w:jc w:val="both"/>
        <w:rPr>
          <w:sz w:val="24"/>
          <w:szCs w:val="24"/>
        </w:rPr>
      </w:pPr>
    </w:p>
    <w:p w:rsidR="005424D8" w:rsidRDefault="005424D8" w:rsidP="005424D8">
      <w:pPr>
        <w:jc w:val="both"/>
        <w:rPr>
          <w:sz w:val="24"/>
          <w:szCs w:val="24"/>
          <w:lang w:val="ro-RO"/>
        </w:rPr>
      </w:pPr>
      <w:r>
        <w:rPr>
          <w:sz w:val="24"/>
          <w:szCs w:val="24"/>
          <w:lang w:val="pt-BR"/>
        </w:rPr>
        <w:t xml:space="preserve">         </w:t>
      </w:r>
      <w:r>
        <w:rPr>
          <w:sz w:val="24"/>
          <w:szCs w:val="24"/>
          <w:lang w:val="fr-FR"/>
        </w:rPr>
        <w:t xml:space="preserve">Se supune discuției  </w:t>
      </w:r>
      <w:r w:rsidRPr="00D92707">
        <w:rPr>
          <w:sz w:val="24"/>
          <w:szCs w:val="24"/>
          <w:lang w:val="pt-BR"/>
        </w:rPr>
        <w:t>Proiect</w:t>
      </w:r>
      <w:r>
        <w:rPr>
          <w:sz w:val="24"/>
          <w:szCs w:val="24"/>
          <w:lang w:val="pt-BR"/>
        </w:rPr>
        <w:t>ul</w:t>
      </w:r>
      <w:r w:rsidRPr="00D92707">
        <w:rPr>
          <w:sz w:val="24"/>
          <w:szCs w:val="24"/>
          <w:lang w:val="pt-BR"/>
        </w:rPr>
        <w:t xml:space="preserve"> de Hotărâre</w:t>
      </w:r>
      <w:r w:rsidRPr="00DC2FE7">
        <w:rPr>
          <w:sz w:val="24"/>
          <w:szCs w:val="24"/>
          <w:lang w:val="pt-BR"/>
        </w:rPr>
        <w:t xml:space="preserve"> </w:t>
      </w:r>
      <w:r w:rsidRPr="00885B98">
        <w:rPr>
          <w:sz w:val="24"/>
          <w:szCs w:val="24"/>
          <w:lang w:val="pt-BR"/>
        </w:rPr>
        <w:t xml:space="preserve">nr.47 din 18.08.2023 </w:t>
      </w:r>
      <w:r w:rsidRPr="00885B98">
        <w:rPr>
          <w:color w:val="000000"/>
          <w:sz w:val="24"/>
          <w:szCs w:val="24"/>
          <w:lang w:val="pt-BR"/>
        </w:rPr>
        <w:t>privind</w:t>
      </w:r>
      <w:r w:rsidRPr="00885B98">
        <w:rPr>
          <w:sz w:val="24"/>
          <w:szCs w:val="24"/>
          <w:lang w:val="pt-BR"/>
        </w:rPr>
        <w:t xml:space="preserve">   rectificarea bugetului de venituri şi cheltuieli al comunei Rodna, pe anul  2023</w:t>
      </w:r>
      <w:r>
        <w:rPr>
          <w:sz w:val="24"/>
          <w:szCs w:val="24"/>
          <w:lang w:val="pt-BR"/>
        </w:rPr>
        <w:t xml:space="preserve">, </w:t>
      </w:r>
      <w:r>
        <w:rPr>
          <w:sz w:val="24"/>
          <w:szCs w:val="24"/>
          <w:lang w:val="ro-RO"/>
        </w:rPr>
        <w:t xml:space="preserve">proiect inițiat de către primarul comunei </w:t>
      </w:r>
      <w:proofErr w:type="gramStart"/>
      <w:r>
        <w:rPr>
          <w:sz w:val="24"/>
          <w:szCs w:val="24"/>
          <w:lang w:val="ro-RO"/>
        </w:rPr>
        <w:t>Rodna .</w:t>
      </w:r>
      <w:proofErr w:type="gramEnd"/>
    </w:p>
    <w:p w:rsidR="005424D8" w:rsidRDefault="005424D8" w:rsidP="005424D8">
      <w:pPr>
        <w:jc w:val="both"/>
        <w:rPr>
          <w:sz w:val="24"/>
          <w:szCs w:val="24"/>
          <w:lang w:val="ro-RO"/>
        </w:rPr>
      </w:pPr>
      <w:r>
        <w:rPr>
          <w:sz w:val="24"/>
          <w:szCs w:val="24"/>
          <w:lang w:val="ro-RO"/>
        </w:rPr>
        <w:t xml:space="preserve">         Doamna Luci Angelina, contabil la Primăria comunei Rodna   supune spre aprobarea consiliului local completarea  raportul de specialitate  prezentat, în sensul că, conform scrisorii primite de la AFIR  trebuie prelungită cu un an de zile scrisoarea de garantare pentru proiectul </w:t>
      </w:r>
      <w:r w:rsidRPr="00885B98">
        <w:rPr>
          <w:sz w:val="24"/>
          <w:szCs w:val="24"/>
        </w:rPr>
        <w:t>„Construire grădiniță cu program normal în localitatea Rodna,  judeţul Bistriţa-  Năsăud”</w:t>
      </w:r>
      <w:r>
        <w:rPr>
          <w:sz w:val="24"/>
          <w:szCs w:val="24"/>
        </w:rPr>
        <w:t xml:space="preserve"> și această prelungire costă  7.000 lei  sens în care propune  modificarea de la un nivel la altul în cadrul capitolul       învățământ</w:t>
      </w:r>
      <w:r>
        <w:rPr>
          <w:sz w:val="24"/>
          <w:szCs w:val="24"/>
          <w:lang w:val="ro-RO"/>
        </w:rPr>
        <w:t xml:space="preserve"> – supus la vot se aprobă în unanimitate.</w:t>
      </w:r>
    </w:p>
    <w:p w:rsidR="005424D8" w:rsidRDefault="005424D8" w:rsidP="005424D8">
      <w:pPr>
        <w:jc w:val="both"/>
        <w:rPr>
          <w:sz w:val="24"/>
          <w:szCs w:val="24"/>
          <w:lang w:val="ro-RO"/>
        </w:rPr>
      </w:pPr>
    </w:p>
    <w:p w:rsidR="005424D8" w:rsidRDefault="005424D8" w:rsidP="005424D8">
      <w:pPr>
        <w:jc w:val="both"/>
        <w:rPr>
          <w:sz w:val="24"/>
          <w:szCs w:val="24"/>
          <w:lang w:val="ro-RO"/>
        </w:rPr>
      </w:pPr>
    </w:p>
    <w:p w:rsidR="005424D8" w:rsidRDefault="005424D8" w:rsidP="005424D8">
      <w:pPr>
        <w:jc w:val="center"/>
        <w:rPr>
          <w:sz w:val="24"/>
          <w:szCs w:val="24"/>
          <w:lang w:val="pt-BR"/>
        </w:rPr>
      </w:pPr>
      <w:r>
        <w:rPr>
          <w:sz w:val="24"/>
          <w:szCs w:val="24"/>
          <w:lang w:val="pt-BR"/>
        </w:rPr>
        <w:lastRenderedPageBreak/>
        <w:t>-   3   -</w:t>
      </w:r>
    </w:p>
    <w:p w:rsidR="005424D8" w:rsidRDefault="005424D8" w:rsidP="005424D8">
      <w:pPr>
        <w:jc w:val="both"/>
        <w:rPr>
          <w:sz w:val="24"/>
          <w:szCs w:val="24"/>
          <w:lang w:val="ro-RO"/>
        </w:rPr>
      </w:pPr>
    </w:p>
    <w:p w:rsidR="005424D8" w:rsidRDefault="005424D8" w:rsidP="005424D8">
      <w:pPr>
        <w:jc w:val="both"/>
        <w:rPr>
          <w:sz w:val="24"/>
          <w:szCs w:val="24"/>
          <w:lang w:val="pt-BR"/>
        </w:rPr>
      </w:pPr>
      <w:r>
        <w:rPr>
          <w:sz w:val="24"/>
          <w:szCs w:val="24"/>
          <w:lang w:val="pt-BR"/>
        </w:rPr>
        <w:t xml:space="preserve">         Domnul N</w:t>
      </w:r>
      <w:r w:rsidRPr="00FD5F0A">
        <w:rPr>
          <w:sz w:val="24"/>
          <w:szCs w:val="24"/>
          <w:lang w:val="pt-BR"/>
        </w:rPr>
        <w:t>ășcan Călin – Honorius</w:t>
      </w:r>
      <w:r>
        <w:rPr>
          <w:sz w:val="24"/>
          <w:szCs w:val="24"/>
          <w:lang w:val="pt-BR"/>
        </w:rPr>
        <w:t xml:space="preserve"> , președintele Comisiei pentru activităţi  economico – financiare; muncă şi protecţie socială; administraţie publică; drepturile omului ; relaţii cu cetăţenii; problemele minorităţilor  arată că, comisia  a  dat aviz favorabil acestui proiect de hotărâre , fără amendamente.</w:t>
      </w:r>
    </w:p>
    <w:p w:rsidR="005424D8" w:rsidRDefault="005424D8" w:rsidP="005424D8">
      <w:pPr>
        <w:jc w:val="both"/>
        <w:rPr>
          <w:sz w:val="24"/>
          <w:szCs w:val="24"/>
          <w:lang w:val="pt-BR"/>
        </w:rPr>
      </w:pPr>
      <w:r>
        <w:rPr>
          <w:sz w:val="24"/>
          <w:szCs w:val="24"/>
          <w:lang w:val="pt-BR"/>
        </w:rPr>
        <w:t xml:space="preserve">         Domnul  Domide Gherasim, preşedintele  Comisiei pentru </w:t>
      </w:r>
      <w:r>
        <w:rPr>
          <w:sz w:val="24"/>
          <w:szCs w:val="24"/>
        </w:rPr>
        <w:t xml:space="preserve">agricultură; silvicultură;amenajarea teritoriului şi urbanism; protecţie mediu şi turism; administrarea domeniului public şi privat al comunei arată că , </w:t>
      </w:r>
      <w:r>
        <w:rPr>
          <w:sz w:val="24"/>
          <w:szCs w:val="24"/>
          <w:lang w:val="pt-BR"/>
        </w:rPr>
        <w:t xml:space="preserve"> comisia  a  dat aviz favorabil acestui proiect de hotărâre , fără amendamente.</w:t>
      </w:r>
    </w:p>
    <w:p w:rsidR="005424D8" w:rsidRDefault="005424D8" w:rsidP="005424D8">
      <w:pPr>
        <w:jc w:val="both"/>
        <w:rPr>
          <w:sz w:val="24"/>
          <w:szCs w:val="24"/>
          <w:lang w:val="pt-BR"/>
        </w:rPr>
      </w:pPr>
      <w:r>
        <w:rPr>
          <w:sz w:val="24"/>
          <w:szCs w:val="24"/>
          <w:lang w:val="pt-BR"/>
        </w:rPr>
        <w:t xml:space="preserve">         </w:t>
      </w:r>
      <w:r>
        <w:rPr>
          <w:sz w:val="24"/>
          <w:szCs w:val="24"/>
        </w:rPr>
        <w:t xml:space="preserve">Doamna </w:t>
      </w:r>
      <w:r w:rsidRPr="00FD5F0A">
        <w:rPr>
          <w:sz w:val="24"/>
          <w:szCs w:val="24"/>
          <w:lang w:val="pt-BR"/>
        </w:rPr>
        <w:t>Boldiș  Cornelia -</w:t>
      </w:r>
      <w:r>
        <w:rPr>
          <w:sz w:val="24"/>
          <w:szCs w:val="24"/>
          <w:lang w:val="pt-BR"/>
        </w:rPr>
        <w:t xml:space="preserve"> </w:t>
      </w:r>
      <w:r w:rsidRPr="00FD5F0A">
        <w:rPr>
          <w:sz w:val="24"/>
          <w:szCs w:val="24"/>
          <w:lang w:val="pt-BR"/>
        </w:rPr>
        <w:t>Alexandra</w:t>
      </w:r>
      <w:r w:rsidRPr="00FD5F0A">
        <w:rPr>
          <w:sz w:val="24"/>
          <w:szCs w:val="24"/>
        </w:rPr>
        <w:t xml:space="preserve"> </w:t>
      </w:r>
      <w:r>
        <w:rPr>
          <w:sz w:val="24"/>
          <w:szCs w:val="24"/>
        </w:rPr>
        <w:t xml:space="preserve"> , președintele  Comisiei</w:t>
      </w:r>
      <w:r>
        <w:rPr>
          <w:sz w:val="24"/>
          <w:szCs w:val="24"/>
          <w:lang w:val="pt-BR"/>
        </w:rPr>
        <w:t xml:space="preserve"> pentru învăţământ ;sănătate  şi familie; activităţi social – culturale;culte; protecţie copii , tineret şi sport;</w:t>
      </w:r>
      <w:r>
        <w:rPr>
          <w:szCs w:val="28"/>
          <w:lang w:val="pt-BR"/>
        </w:rPr>
        <w:t xml:space="preserve"> </w:t>
      </w:r>
      <w:r>
        <w:rPr>
          <w:sz w:val="24"/>
          <w:szCs w:val="24"/>
          <w:lang w:val="pt-BR"/>
        </w:rPr>
        <w:t>juridică şi de discilplină</w:t>
      </w:r>
      <w:r>
        <w:rPr>
          <w:lang w:val="pt-BR"/>
        </w:rPr>
        <w:t xml:space="preserve">  </w:t>
      </w:r>
      <w:r>
        <w:rPr>
          <w:sz w:val="24"/>
          <w:szCs w:val="24"/>
          <w:lang w:val="pt-BR"/>
        </w:rPr>
        <w:t>arată că, comisia  a  dispus avizarea  favorabilă a  acestui proiect de hotărâre , fără amendamente.</w:t>
      </w:r>
    </w:p>
    <w:p w:rsidR="005424D8" w:rsidRDefault="005424D8" w:rsidP="005424D8">
      <w:pPr>
        <w:jc w:val="both"/>
        <w:rPr>
          <w:sz w:val="24"/>
          <w:szCs w:val="24"/>
          <w:lang w:val="pt-BR"/>
        </w:rPr>
      </w:pPr>
      <w:r>
        <w:rPr>
          <w:sz w:val="24"/>
          <w:szCs w:val="24"/>
          <w:lang w:val="pt-BR"/>
        </w:rPr>
        <w:t xml:space="preserve">         Domnul N</w:t>
      </w:r>
      <w:r w:rsidRPr="00FD5F0A">
        <w:rPr>
          <w:sz w:val="24"/>
          <w:szCs w:val="24"/>
          <w:lang w:val="pt-BR"/>
        </w:rPr>
        <w:t>ășcan Călin – Honorius</w:t>
      </w:r>
      <w:r>
        <w:rPr>
          <w:sz w:val="24"/>
          <w:szCs w:val="24"/>
          <w:lang w:val="pt-BR"/>
        </w:rPr>
        <w:t xml:space="preserve"> întreabă dacă sunt modificări față de organigrama din anul anterior – doamna Nacu Rodica precizează care sunt modificările față de organigrama și statul de funcții  aprobate în anul 2022 cu precizarea că, acestea sunt  prezentate  și în raportul de specialitate.</w:t>
      </w:r>
    </w:p>
    <w:p w:rsidR="005424D8" w:rsidRDefault="005424D8" w:rsidP="005424D8">
      <w:pPr>
        <w:jc w:val="both"/>
        <w:rPr>
          <w:i/>
          <w:sz w:val="24"/>
          <w:szCs w:val="24"/>
          <w:u w:val="single"/>
          <w:lang w:val="pt-BR"/>
        </w:rPr>
      </w:pPr>
      <w:r>
        <w:rPr>
          <w:sz w:val="24"/>
          <w:szCs w:val="24"/>
        </w:rPr>
        <w:t xml:space="preserve">         Ne   fiind discuții , </w:t>
      </w:r>
      <w:r>
        <w:rPr>
          <w:sz w:val="24"/>
          <w:szCs w:val="24"/>
          <w:lang w:val="pt-BR"/>
        </w:rPr>
        <w:t>p</w:t>
      </w:r>
      <w:r w:rsidRPr="00340037">
        <w:rPr>
          <w:sz w:val="24"/>
          <w:szCs w:val="24"/>
        </w:rPr>
        <w:t xml:space="preserve">reşedintele de şedinţă supune la vot </w:t>
      </w:r>
      <w:r>
        <w:rPr>
          <w:sz w:val="24"/>
          <w:szCs w:val="24"/>
        </w:rPr>
        <w:t xml:space="preserve">proiectul de </w:t>
      </w:r>
      <w:r w:rsidRPr="00A143E5">
        <w:rPr>
          <w:sz w:val="24"/>
          <w:szCs w:val="24"/>
        </w:rPr>
        <w:t xml:space="preserve">hotărâre </w:t>
      </w:r>
      <w:r>
        <w:rPr>
          <w:sz w:val="24"/>
          <w:szCs w:val="24"/>
        </w:rPr>
        <w:t xml:space="preserve"> care,</w:t>
      </w:r>
      <w:r w:rsidRPr="004C715F">
        <w:rPr>
          <w:sz w:val="24"/>
          <w:szCs w:val="24"/>
        </w:rPr>
        <w:t xml:space="preserve"> </w:t>
      </w:r>
      <w:r>
        <w:rPr>
          <w:sz w:val="24"/>
          <w:szCs w:val="24"/>
        </w:rPr>
        <w:t xml:space="preserve">este aprobat </w:t>
      </w:r>
      <w:r w:rsidRPr="00A143E5">
        <w:rPr>
          <w:sz w:val="24"/>
          <w:szCs w:val="24"/>
          <w:lang w:val="ro-RO"/>
        </w:rPr>
        <w:t xml:space="preserve"> </w:t>
      </w:r>
      <w:r w:rsidRPr="00A143E5">
        <w:rPr>
          <w:sz w:val="24"/>
          <w:szCs w:val="24"/>
        </w:rPr>
        <w:t xml:space="preserve"> în forma </w:t>
      </w:r>
      <w:r>
        <w:rPr>
          <w:sz w:val="24"/>
          <w:szCs w:val="24"/>
        </w:rPr>
        <w:t xml:space="preserve">prezentată  de inițiator  </w:t>
      </w:r>
      <w:r>
        <w:rPr>
          <w:sz w:val="24"/>
          <w:szCs w:val="24"/>
          <w:lang w:val="ro-RO"/>
        </w:rPr>
        <w:t xml:space="preserve">cu  </w:t>
      </w:r>
      <w:r w:rsidRPr="0086642B">
        <w:rPr>
          <w:sz w:val="24"/>
          <w:szCs w:val="24"/>
          <w:lang w:val="ro-RO"/>
        </w:rPr>
        <w:t>1</w:t>
      </w:r>
      <w:r>
        <w:rPr>
          <w:sz w:val="24"/>
          <w:szCs w:val="24"/>
          <w:lang w:val="ro-RO"/>
        </w:rPr>
        <w:t>3</w:t>
      </w:r>
      <w:r w:rsidRPr="0086642B">
        <w:rPr>
          <w:sz w:val="24"/>
          <w:szCs w:val="24"/>
          <w:lang w:val="ro-RO"/>
        </w:rPr>
        <w:t xml:space="preserve"> voturi   „pentru</w:t>
      </w:r>
      <w:r w:rsidRPr="00535F2D">
        <w:rPr>
          <w:b/>
          <w:sz w:val="24"/>
          <w:szCs w:val="24"/>
          <w:lang w:val="ro-RO"/>
        </w:rPr>
        <w:t>” ,</w:t>
      </w:r>
      <w:r>
        <w:rPr>
          <w:sz w:val="24"/>
          <w:szCs w:val="24"/>
        </w:rPr>
        <w:t xml:space="preserve"> </w:t>
      </w:r>
      <w:r w:rsidRPr="00535F2D">
        <w:rPr>
          <w:sz w:val="24"/>
          <w:szCs w:val="24"/>
        </w:rPr>
        <w:t xml:space="preserve">respectiv: </w:t>
      </w:r>
      <w:r w:rsidRPr="00535F2D">
        <w:rPr>
          <w:sz w:val="24"/>
          <w:szCs w:val="24"/>
          <w:lang w:val="nl-NL"/>
        </w:rPr>
        <w:t>Bauer Anton – Cristian,</w:t>
      </w:r>
      <w:r w:rsidRPr="00BF0AD9">
        <w:rPr>
          <w:sz w:val="24"/>
          <w:szCs w:val="24"/>
        </w:rPr>
        <w:t xml:space="preserve"> </w:t>
      </w:r>
      <w:r w:rsidRPr="00535F2D">
        <w:rPr>
          <w:sz w:val="24"/>
          <w:szCs w:val="24"/>
          <w:lang w:val="pt-BR"/>
        </w:rPr>
        <w:t xml:space="preserve"> </w:t>
      </w:r>
      <w:r>
        <w:rPr>
          <w:sz w:val="24"/>
          <w:szCs w:val="24"/>
        </w:rPr>
        <w:t xml:space="preserve">                             Boldiș  </w:t>
      </w:r>
      <w:r w:rsidRPr="00FD5F0A">
        <w:rPr>
          <w:sz w:val="24"/>
          <w:szCs w:val="24"/>
          <w:lang w:val="pt-BR"/>
        </w:rPr>
        <w:t>Cornelia</w:t>
      </w:r>
      <w:r>
        <w:rPr>
          <w:sz w:val="24"/>
          <w:szCs w:val="24"/>
          <w:lang w:val="pt-BR"/>
        </w:rPr>
        <w:t xml:space="preserve"> – </w:t>
      </w:r>
      <w:r w:rsidRPr="00FD5F0A">
        <w:rPr>
          <w:sz w:val="24"/>
          <w:szCs w:val="24"/>
          <w:lang w:val="pt-BR"/>
        </w:rPr>
        <w:t>Alexandra</w:t>
      </w:r>
      <w:r>
        <w:rPr>
          <w:sz w:val="24"/>
          <w:szCs w:val="24"/>
          <w:lang w:val="pt-BR"/>
        </w:rPr>
        <w:t xml:space="preserve"> , Buculei Victor – Doruț, Cozonac Ioan , </w:t>
      </w:r>
      <w:r w:rsidRPr="00FD5F0A">
        <w:rPr>
          <w:sz w:val="24"/>
          <w:szCs w:val="24"/>
          <w:lang w:val="pt-BR"/>
        </w:rPr>
        <w:t>Cozonac Lazăr,</w:t>
      </w:r>
      <w:r>
        <w:rPr>
          <w:sz w:val="24"/>
          <w:szCs w:val="24"/>
          <w:lang w:val="pt-BR"/>
        </w:rPr>
        <w:t xml:space="preserve">                        Cozonac  Onisim, </w:t>
      </w:r>
      <w:r w:rsidRPr="00FD5F0A">
        <w:rPr>
          <w:sz w:val="24"/>
          <w:szCs w:val="24"/>
          <w:lang w:val="pt-BR"/>
        </w:rPr>
        <w:t xml:space="preserve">Domide </w:t>
      </w:r>
      <w:r>
        <w:rPr>
          <w:sz w:val="24"/>
          <w:szCs w:val="24"/>
          <w:lang w:val="pt-BR"/>
        </w:rPr>
        <w:t>G</w:t>
      </w:r>
      <w:r w:rsidRPr="00FD5F0A">
        <w:rPr>
          <w:sz w:val="24"/>
          <w:szCs w:val="24"/>
          <w:lang w:val="pt-BR"/>
        </w:rPr>
        <w:t>herasim,</w:t>
      </w:r>
      <w:r>
        <w:rPr>
          <w:sz w:val="24"/>
          <w:szCs w:val="24"/>
          <w:lang w:val="pt-BR"/>
        </w:rPr>
        <w:t xml:space="preserve"> </w:t>
      </w:r>
      <w:r w:rsidRPr="00FD5F0A">
        <w:rPr>
          <w:sz w:val="24"/>
          <w:szCs w:val="24"/>
          <w:lang w:val="pt-BR"/>
        </w:rPr>
        <w:t xml:space="preserve">Morozan Dorin – Leontin, Morozan Gherasim, </w:t>
      </w:r>
      <w:r>
        <w:rPr>
          <w:sz w:val="24"/>
          <w:szCs w:val="24"/>
          <w:lang w:val="pt-BR"/>
        </w:rPr>
        <w:t xml:space="preserve">                                  N</w:t>
      </w:r>
      <w:r w:rsidRPr="00FD5F0A">
        <w:rPr>
          <w:sz w:val="24"/>
          <w:szCs w:val="24"/>
          <w:lang w:val="pt-BR"/>
        </w:rPr>
        <w:t>ășcan Călin – Honorius,</w:t>
      </w:r>
      <w:r>
        <w:rPr>
          <w:sz w:val="24"/>
          <w:szCs w:val="24"/>
        </w:rPr>
        <w:t xml:space="preserve"> Partene Iosif – Ioan , Porcius Ionela – Viorica  și </w:t>
      </w:r>
      <w:r>
        <w:rPr>
          <w:sz w:val="24"/>
          <w:szCs w:val="24"/>
          <w:lang w:val="pt-BR"/>
        </w:rPr>
        <w:t xml:space="preserve">Slăvoacă Viorel </w:t>
      </w:r>
      <w:r>
        <w:rPr>
          <w:sz w:val="24"/>
          <w:szCs w:val="24"/>
        </w:rPr>
        <w:t xml:space="preserve"> , </w:t>
      </w:r>
      <w:r>
        <w:rPr>
          <w:sz w:val="24"/>
          <w:szCs w:val="24"/>
          <w:lang w:val="ro-RO"/>
        </w:rPr>
        <w:t>din  totalul     de 13  consilieri  prezenţi ,</w:t>
      </w:r>
      <w:r>
        <w:rPr>
          <w:sz w:val="24"/>
          <w:szCs w:val="24"/>
          <w:lang w:val="pt-BR"/>
        </w:rPr>
        <w:t xml:space="preserve"> </w:t>
      </w:r>
      <w:r>
        <w:rPr>
          <w:sz w:val="24"/>
          <w:szCs w:val="24"/>
          <w:lang w:val="ro-RO"/>
        </w:rPr>
        <w:t xml:space="preserve">adoptându-se  astfel  </w:t>
      </w:r>
      <w:r w:rsidRPr="00752A3C">
        <w:rPr>
          <w:i/>
          <w:sz w:val="24"/>
          <w:szCs w:val="24"/>
          <w:u w:val="single"/>
          <w:lang w:val="ro-RO"/>
        </w:rPr>
        <w:t>Hotărârea  nr.</w:t>
      </w:r>
      <w:r>
        <w:rPr>
          <w:i/>
          <w:sz w:val="24"/>
          <w:szCs w:val="24"/>
          <w:u w:val="single"/>
          <w:lang w:val="ro-RO"/>
        </w:rPr>
        <w:t xml:space="preserve">47 </w:t>
      </w:r>
      <w:r w:rsidRPr="00752A3C">
        <w:rPr>
          <w:i/>
          <w:sz w:val="24"/>
          <w:szCs w:val="24"/>
          <w:u w:val="single"/>
          <w:lang w:val="ro-RO"/>
        </w:rPr>
        <w:t>/</w:t>
      </w:r>
      <w:r w:rsidRPr="000B706D">
        <w:rPr>
          <w:i/>
          <w:sz w:val="24"/>
          <w:szCs w:val="24"/>
          <w:u w:val="single"/>
          <w:lang w:val="ro-RO"/>
        </w:rPr>
        <w:t>2023</w:t>
      </w:r>
      <w:r>
        <w:rPr>
          <w:i/>
          <w:sz w:val="24"/>
          <w:szCs w:val="24"/>
          <w:u w:val="single"/>
          <w:lang w:val="ro-RO"/>
        </w:rPr>
        <w:t xml:space="preserve"> </w:t>
      </w:r>
      <w:r w:rsidRPr="00885B98">
        <w:rPr>
          <w:sz w:val="24"/>
          <w:szCs w:val="24"/>
          <w:lang w:val="pt-BR"/>
        </w:rPr>
        <w:t xml:space="preserve"> </w:t>
      </w:r>
      <w:r w:rsidRPr="004C1F0F">
        <w:rPr>
          <w:i/>
          <w:color w:val="000000"/>
          <w:sz w:val="24"/>
          <w:szCs w:val="24"/>
          <w:u w:val="single"/>
          <w:lang w:val="pt-BR"/>
        </w:rPr>
        <w:t>privind</w:t>
      </w:r>
      <w:r w:rsidRPr="004C1F0F">
        <w:rPr>
          <w:i/>
          <w:sz w:val="24"/>
          <w:szCs w:val="24"/>
          <w:u w:val="single"/>
          <w:lang w:val="pt-BR"/>
        </w:rPr>
        <w:t xml:space="preserve">   rectificarea bugetului de venituri şi cheltuieli al comunei Rodna, pe anul  2023</w:t>
      </w:r>
      <w:r>
        <w:rPr>
          <w:i/>
          <w:sz w:val="24"/>
          <w:szCs w:val="24"/>
          <w:u w:val="single"/>
          <w:lang w:val="pt-BR"/>
        </w:rPr>
        <w:t>.</w:t>
      </w:r>
    </w:p>
    <w:p w:rsidR="005424D8" w:rsidRDefault="005424D8" w:rsidP="005424D8">
      <w:pPr>
        <w:jc w:val="both"/>
        <w:rPr>
          <w:i/>
          <w:sz w:val="24"/>
          <w:szCs w:val="24"/>
          <w:u w:val="single"/>
          <w:lang w:val="pt-BR"/>
        </w:rPr>
      </w:pPr>
    </w:p>
    <w:p w:rsidR="005424D8" w:rsidRDefault="005424D8" w:rsidP="005424D8">
      <w:pPr>
        <w:jc w:val="both"/>
        <w:rPr>
          <w:sz w:val="24"/>
          <w:szCs w:val="24"/>
          <w:lang w:val="ro-RO"/>
        </w:rPr>
      </w:pPr>
      <w:r>
        <w:rPr>
          <w:sz w:val="24"/>
          <w:szCs w:val="24"/>
          <w:lang w:val="fr-FR"/>
        </w:rPr>
        <w:t xml:space="preserve">         Se supune discuției  </w:t>
      </w:r>
      <w:r w:rsidRPr="00D92707">
        <w:rPr>
          <w:sz w:val="24"/>
          <w:szCs w:val="24"/>
          <w:lang w:val="pt-BR"/>
        </w:rPr>
        <w:t>Proiect</w:t>
      </w:r>
      <w:r>
        <w:rPr>
          <w:sz w:val="24"/>
          <w:szCs w:val="24"/>
          <w:lang w:val="pt-BR"/>
        </w:rPr>
        <w:t>ul</w:t>
      </w:r>
      <w:r w:rsidRPr="00D92707">
        <w:rPr>
          <w:sz w:val="24"/>
          <w:szCs w:val="24"/>
          <w:lang w:val="pt-BR"/>
        </w:rPr>
        <w:t xml:space="preserve"> de Hotărâre</w:t>
      </w:r>
      <w:r w:rsidRPr="00DC2FE7">
        <w:rPr>
          <w:sz w:val="24"/>
          <w:szCs w:val="24"/>
          <w:lang w:val="pt-BR"/>
        </w:rPr>
        <w:t xml:space="preserve"> </w:t>
      </w:r>
      <w:r w:rsidRPr="00885B98">
        <w:rPr>
          <w:sz w:val="24"/>
          <w:szCs w:val="24"/>
          <w:lang w:val="pt-BR"/>
        </w:rPr>
        <w:t>nr.4</w:t>
      </w:r>
      <w:r>
        <w:rPr>
          <w:sz w:val="24"/>
          <w:szCs w:val="24"/>
          <w:lang w:val="pt-BR"/>
        </w:rPr>
        <w:t>8</w:t>
      </w:r>
      <w:r w:rsidRPr="00885B98">
        <w:rPr>
          <w:sz w:val="24"/>
          <w:szCs w:val="24"/>
          <w:lang w:val="pt-BR"/>
        </w:rPr>
        <w:t xml:space="preserve"> din 18.08.2023 </w:t>
      </w:r>
      <w:r w:rsidRPr="00885B98">
        <w:rPr>
          <w:color w:val="000000"/>
          <w:sz w:val="24"/>
          <w:szCs w:val="24"/>
          <w:lang w:val="pt-BR"/>
        </w:rPr>
        <w:t>privind</w:t>
      </w:r>
      <w:r w:rsidRPr="00885B98">
        <w:rPr>
          <w:sz w:val="24"/>
          <w:szCs w:val="24"/>
          <w:lang w:val="pt-BR"/>
        </w:rPr>
        <w:t xml:space="preserve">   </w:t>
      </w:r>
      <w:r w:rsidRPr="00885B98">
        <w:rPr>
          <w:sz w:val="24"/>
          <w:szCs w:val="24"/>
        </w:rPr>
        <w:t>aprobarea bugetului actualizat al proiectului „Realizarea unui sistem de producere a energiei din biomasă în comuna Rodna, judeţul Bistriţa – Năsăud”</w:t>
      </w:r>
      <w:r>
        <w:rPr>
          <w:sz w:val="24"/>
          <w:szCs w:val="24"/>
          <w:lang w:val="pt-BR"/>
        </w:rPr>
        <w:t xml:space="preserve">, </w:t>
      </w:r>
      <w:r>
        <w:rPr>
          <w:sz w:val="24"/>
          <w:szCs w:val="24"/>
          <w:lang w:val="ro-RO"/>
        </w:rPr>
        <w:t xml:space="preserve">proiect inițiat de către primarul comunei </w:t>
      </w:r>
      <w:proofErr w:type="gramStart"/>
      <w:r>
        <w:rPr>
          <w:sz w:val="24"/>
          <w:szCs w:val="24"/>
          <w:lang w:val="ro-RO"/>
        </w:rPr>
        <w:t>Rodna .</w:t>
      </w:r>
      <w:proofErr w:type="gramEnd"/>
    </w:p>
    <w:p w:rsidR="005424D8" w:rsidRDefault="005424D8" w:rsidP="005424D8">
      <w:pPr>
        <w:jc w:val="both"/>
        <w:rPr>
          <w:sz w:val="24"/>
          <w:szCs w:val="24"/>
          <w:lang w:val="pt-BR"/>
        </w:rPr>
      </w:pPr>
      <w:r>
        <w:rPr>
          <w:sz w:val="24"/>
          <w:szCs w:val="24"/>
          <w:lang w:val="pt-BR"/>
        </w:rPr>
        <w:t xml:space="preserve">         Domnul N</w:t>
      </w:r>
      <w:r w:rsidRPr="00FD5F0A">
        <w:rPr>
          <w:sz w:val="24"/>
          <w:szCs w:val="24"/>
          <w:lang w:val="pt-BR"/>
        </w:rPr>
        <w:t>ășcan Călin – Honorius</w:t>
      </w:r>
      <w:r>
        <w:rPr>
          <w:sz w:val="24"/>
          <w:szCs w:val="24"/>
          <w:lang w:val="pt-BR"/>
        </w:rPr>
        <w:t xml:space="preserve"> , președintele Comisiei pentru activităţi  economico – financiare; muncă şi protecţie socială; administraţie publică; drepturile omului ; relaţii cu cetăţenii; problemele minorităţilor  arată că, comisia  a  dat aviz favorabil acestui proiect de hotărâre , fără amendamente.</w:t>
      </w:r>
    </w:p>
    <w:p w:rsidR="005424D8" w:rsidRDefault="005424D8" w:rsidP="005424D8">
      <w:pPr>
        <w:jc w:val="both"/>
        <w:rPr>
          <w:sz w:val="24"/>
          <w:szCs w:val="24"/>
          <w:lang w:val="pt-BR"/>
        </w:rPr>
      </w:pPr>
      <w:r>
        <w:rPr>
          <w:sz w:val="24"/>
          <w:szCs w:val="24"/>
          <w:lang w:val="pt-BR"/>
        </w:rPr>
        <w:t xml:space="preserve">         Domnul  Domide Gherasim, preşedintele  Comisiei pentru </w:t>
      </w:r>
      <w:r>
        <w:rPr>
          <w:sz w:val="24"/>
          <w:szCs w:val="24"/>
        </w:rPr>
        <w:t xml:space="preserve">agricultură; silvicultură;amenajarea teritoriului şi urbanism; protecţie mediu şi turism; administrarea domeniului public şi privat al comunei arată că , </w:t>
      </w:r>
      <w:r>
        <w:rPr>
          <w:sz w:val="24"/>
          <w:szCs w:val="24"/>
          <w:lang w:val="pt-BR"/>
        </w:rPr>
        <w:t xml:space="preserve"> comisia  a  dat aviz favorabil acestui proiect de hotărâre , fără amendamente.</w:t>
      </w:r>
    </w:p>
    <w:p w:rsidR="005424D8" w:rsidRDefault="005424D8" w:rsidP="005424D8">
      <w:pPr>
        <w:jc w:val="both"/>
        <w:rPr>
          <w:sz w:val="24"/>
          <w:szCs w:val="24"/>
          <w:lang w:val="pt-BR"/>
        </w:rPr>
      </w:pPr>
      <w:r>
        <w:rPr>
          <w:sz w:val="24"/>
          <w:szCs w:val="24"/>
          <w:lang w:val="pt-BR"/>
        </w:rPr>
        <w:t xml:space="preserve">         </w:t>
      </w:r>
      <w:r>
        <w:rPr>
          <w:sz w:val="24"/>
          <w:szCs w:val="24"/>
        </w:rPr>
        <w:t xml:space="preserve">Doamna </w:t>
      </w:r>
      <w:r w:rsidRPr="00FD5F0A">
        <w:rPr>
          <w:sz w:val="24"/>
          <w:szCs w:val="24"/>
          <w:lang w:val="pt-BR"/>
        </w:rPr>
        <w:t>Boldiș  Cornelia -</w:t>
      </w:r>
      <w:r>
        <w:rPr>
          <w:sz w:val="24"/>
          <w:szCs w:val="24"/>
          <w:lang w:val="pt-BR"/>
        </w:rPr>
        <w:t xml:space="preserve"> </w:t>
      </w:r>
      <w:r w:rsidRPr="00FD5F0A">
        <w:rPr>
          <w:sz w:val="24"/>
          <w:szCs w:val="24"/>
          <w:lang w:val="pt-BR"/>
        </w:rPr>
        <w:t>Alexandra</w:t>
      </w:r>
      <w:r w:rsidRPr="00FD5F0A">
        <w:rPr>
          <w:sz w:val="24"/>
          <w:szCs w:val="24"/>
        </w:rPr>
        <w:t xml:space="preserve"> </w:t>
      </w:r>
      <w:r>
        <w:rPr>
          <w:sz w:val="24"/>
          <w:szCs w:val="24"/>
        </w:rPr>
        <w:t xml:space="preserve"> , președintele  Comisiei</w:t>
      </w:r>
      <w:r>
        <w:rPr>
          <w:sz w:val="24"/>
          <w:szCs w:val="24"/>
          <w:lang w:val="pt-BR"/>
        </w:rPr>
        <w:t xml:space="preserve"> pentru învăţământ ;sănătate  şi familie; activităţi social – culturale;culte; protecţie copii , tineret şi sport;</w:t>
      </w:r>
      <w:r>
        <w:rPr>
          <w:szCs w:val="28"/>
          <w:lang w:val="pt-BR"/>
        </w:rPr>
        <w:t xml:space="preserve"> </w:t>
      </w:r>
      <w:r>
        <w:rPr>
          <w:sz w:val="24"/>
          <w:szCs w:val="24"/>
          <w:lang w:val="pt-BR"/>
        </w:rPr>
        <w:t>juridică şi de discilplină</w:t>
      </w:r>
      <w:r>
        <w:rPr>
          <w:lang w:val="pt-BR"/>
        </w:rPr>
        <w:t xml:space="preserve">  </w:t>
      </w:r>
      <w:r>
        <w:rPr>
          <w:sz w:val="24"/>
          <w:szCs w:val="24"/>
          <w:lang w:val="pt-BR"/>
        </w:rPr>
        <w:t>arată că, comisia  a  dispus avizarea  favorabilă a  acestui proiect de hotărâre , fără amendamente.</w:t>
      </w:r>
    </w:p>
    <w:p w:rsidR="005424D8" w:rsidRDefault="005424D8" w:rsidP="005424D8">
      <w:pPr>
        <w:jc w:val="both"/>
        <w:rPr>
          <w:sz w:val="24"/>
          <w:szCs w:val="24"/>
          <w:lang w:val="pt-BR"/>
        </w:rPr>
      </w:pPr>
      <w:r>
        <w:rPr>
          <w:sz w:val="24"/>
          <w:szCs w:val="24"/>
          <w:lang w:val="pt-BR"/>
        </w:rPr>
        <w:t xml:space="preserve">         Domnul Cozonac Ioan întreabă  :</w:t>
      </w:r>
    </w:p>
    <w:p w:rsidR="005424D8" w:rsidRDefault="005424D8" w:rsidP="005424D8">
      <w:pPr>
        <w:jc w:val="both"/>
        <w:rPr>
          <w:sz w:val="24"/>
          <w:szCs w:val="24"/>
          <w:lang w:val="pt-BR"/>
        </w:rPr>
      </w:pPr>
      <w:r>
        <w:rPr>
          <w:sz w:val="24"/>
          <w:szCs w:val="24"/>
          <w:lang w:val="pt-BR"/>
        </w:rPr>
        <w:t xml:space="preserve">         - de unde se va asigura cofinanțarea de 10.500 mii lei cu TVA, de unde va avea comunitatea acești bani – s-a mai discutat și în alte ședințe  , urmează să se facă parteneriate  publice – private sau se vor găsi alte surse , precizează domnul Bolonyi Alin –  domnul Cozonac Ioan precizează că el nu a mai participat la astfel de discuții , sunt sume colosale și noi avem nevoie de bani să se termine proiectele începute cum ar fi de exemplu sala de evenimente - în baza O.U.G. nr.64/2022 s-a făcut actualizarea prețurilor la materialele de construcție rezultând aceste prețuri și urmează  să se emită hotărâre de consiliu local cu prețurile actualizate după care să se încheie acte adiționale la contractul de finanțare și apoi licitația, precizează domnul Bolonyi Alin;</w:t>
      </w:r>
    </w:p>
    <w:p w:rsidR="005424D8" w:rsidRDefault="005424D8" w:rsidP="005424D8">
      <w:pPr>
        <w:jc w:val="both"/>
        <w:rPr>
          <w:sz w:val="24"/>
          <w:szCs w:val="24"/>
        </w:rPr>
      </w:pPr>
      <w:r w:rsidRPr="00E403DF">
        <w:rPr>
          <w:sz w:val="24"/>
          <w:szCs w:val="24"/>
        </w:rPr>
        <w:t xml:space="preserve">         - </w:t>
      </w:r>
      <w:proofErr w:type="gramStart"/>
      <w:r>
        <w:rPr>
          <w:sz w:val="24"/>
          <w:szCs w:val="24"/>
        </w:rPr>
        <w:t>cheltuielile</w:t>
      </w:r>
      <w:proofErr w:type="gramEnd"/>
      <w:r>
        <w:rPr>
          <w:sz w:val="24"/>
          <w:szCs w:val="24"/>
        </w:rPr>
        <w:t xml:space="preserve"> ce au rezultat  cum este de exemplu  studiul de fezabilitate , sunt achitate – studiul de fezabilitate nu este plătit precizează domnul Bolonyi Alin.</w:t>
      </w:r>
    </w:p>
    <w:p w:rsidR="005424D8" w:rsidRDefault="005424D8" w:rsidP="005424D8">
      <w:pPr>
        <w:jc w:val="both"/>
        <w:rPr>
          <w:sz w:val="24"/>
          <w:szCs w:val="24"/>
        </w:rPr>
      </w:pPr>
      <w:r>
        <w:rPr>
          <w:sz w:val="24"/>
          <w:szCs w:val="24"/>
          <w:lang w:val="pt-BR"/>
        </w:rPr>
        <w:t xml:space="preserve">         Domnul Cozonac Ioan propune amânarea aprobării acestui proiect de hotărâre ,  să se aducă niște explicații  referitor la cofinanțare  , la sursele de  bani , este o sumă colosală , trebuie terminată  grădinița de la casa pionerilor  și sugerează ca la alte lucrări să nu ne mai angajăm, sunt datorii și trebuie terminate lucrările începute – domnul Bolonyi Alin precizează că nu ne  permite   timpul</w:t>
      </w:r>
      <w:r>
        <w:rPr>
          <w:sz w:val="24"/>
          <w:szCs w:val="24"/>
        </w:rPr>
        <w:t xml:space="preserve"> să amânăm acest proiect de hotărâre , este anexat la proiect și un raport/analiză  din partea autorității de management prin care ni se solicită hotărârea de consiliu.</w:t>
      </w:r>
    </w:p>
    <w:p w:rsidR="005424D8" w:rsidRDefault="005424D8" w:rsidP="005424D8">
      <w:pPr>
        <w:jc w:val="both"/>
        <w:rPr>
          <w:sz w:val="24"/>
          <w:szCs w:val="24"/>
        </w:rPr>
      </w:pPr>
      <w:r>
        <w:rPr>
          <w:sz w:val="24"/>
          <w:szCs w:val="24"/>
        </w:rPr>
        <w:t xml:space="preserve">         Doamna </w:t>
      </w:r>
      <w:r w:rsidRPr="00FD5F0A">
        <w:rPr>
          <w:sz w:val="24"/>
          <w:szCs w:val="24"/>
          <w:lang w:val="pt-BR"/>
        </w:rPr>
        <w:t>Boldi</w:t>
      </w:r>
      <w:proofErr w:type="gramStart"/>
      <w:r w:rsidRPr="00FD5F0A">
        <w:rPr>
          <w:sz w:val="24"/>
          <w:szCs w:val="24"/>
          <w:lang w:val="pt-BR"/>
        </w:rPr>
        <w:t>ș  Cornelia</w:t>
      </w:r>
      <w:proofErr w:type="gramEnd"/>
      <w:r w:rsidRPr="00FD5F0A">
        <w:rPr>
          <w:sz w:val="24"/>
          <w:szCs w:val="24"/>
          <w:lang w:val="pt-BR"/>
        </w:rPr>
        <w:t xml:space="preserve"> -</w:t>
      </w:r>
      <w:r>
        <w:rPr>
          <w:sz w:val="24"/>
          <w:szCs w:val="24"/>
          <w:lang w:val="pt-BR"/>
        </w:rPr>
        <w:t xml:space="preserve"> </w:t>
      </w:r>
      <w:r w:rsidRPr="00FD5F0A">
        <w:rPr>
          <w:sz w:val="24"/>
          <w:szCs w:val="24"/>
          <w:lang w:val="pt-BR"/>
        </w:rPr>
        <w:t>Alexandra</w:t>
      </w:r>
      <w:r w:rsidRPr="00FD5F0A">
        <w:rPr>
          <w:sz w:val="24"/>
          <w:szCs w:val="24"/>
        </w:rPr>
        <w:t xml:space="preserve"> </w:t>
      </w:r>
      <w:r>
        <w:rPr>
          <w:sz w:val="24"/>
          <w:szCs w:val="24"/>
        </w:rPr>
        <w:t xml:space="preserve"> precizează că li se aduce la cunoșțiință în ultimul moment când nu se mai poate face nimic și nu se poate amâna și ei sunt de vină.</w:t>
      </w:r>
    </w:p>
    <w:p w:rsidR="005424D8" w:rsidRDefault="005424D8" w:rsidP="005424D8">
      <w:pPr>
        <w:jc w:val="both"/>
        <w:rPr>
          <w:sz w:val="24"/>
          <w:szCs w:val="24"/>
        </w:rPr>
      </w:pPr>
      <w:r>
        <w:rPr>
          <w:sz w:val="24"/>
          <w:szCs w:val="24"/>
        </w:rPr>
        <w:t xml:space="preserve">         Domnul Morozan Dorin – Leontin propune amânarea proiectului de hotărâre, </w:t>
      </w:r>
      <w:proofErr w:type="gramStart"/>
      <w:r>
        <w:rPr>
          <w:sz w:val="24"/>
          <w:szCs w:val="24"/>
        </w:rPr>
        <w:t>urmând  să</w:t>
      </w:r>
      <w:proofErr w:type="gramEnd"/>
      <w:r>
        <w:rPr>
          <w:sz w:val="24"/>
          <w:szCs w:val="24"/>
        </w:rPr>
        <w:t xml:space="preserve"> se găsească și aici soluții  așa cum s-au găsit și la alte proiecte.</w:t>
      </w:r>
    </w:p>
    <w:p w:rsidR="005424D8" w:rsidRDefault="005424D8" w:rsidP="005424D8">
      <w:pPr>
        <w:jc w:val="center"/>
        <w:rPr>
          <w:sz w:val="24"/>
          <w:szCs w:val="24"/>
        </w:rPr>
      </w:pPr>
      <w:r>
        <w:rPr>
          <w:sz w:val="24"/>
          <w:szCs w:val="24"/>
        </w:rPr>
        <w:lastRenderedPageBreak/>
        <w:t xml:space="preserve">-   4   - </w:t>
      </w:r>
    </w:p>
    <w:p w:rsidR="005424D8" w:rsidRDefault="005424D8" w:rsidP="005424D8">
      <w:pPr>
        <w:jc w:val="both"/>
        <w:rPr>
          <w:sz w:val="24"/>
          <w:szCs w:val="24"/>
        </w:rPr>
      </w:pPr>
    </w:p>
    <w:p w:rsidR="005424D8" w:rsidRDefault="005424D8" w:rsidP="005424D8">
      <w:pPr>
        <w:jc w:val="both"/>
        <w:rPr>
          <w:sz w:val="24"/>
          <w:szCs w:val="24"/>
          <w:lang w:val="pt-BR"/>
        </w:rPr>
      </w:pPr>
      <w:r>
        <w:rPr>
          <w:sz w:val="24"/>
          <w:szCs w:val="24"/>
          <w:lang w:val="pt-BR"/>
        </w:rPr>
        <w:t xml:space="preserve">         Domnul Cozonac Ioan precizează că el este de acord cu acest proiect dar să se gasească  în primul rând surse de bani pentru cofinanțare.</w:t>
      </w:r>
    </w:p>
    <w:p w:rsidR="005424D8" w:rsidRDefault="005424D8" w:rsidP="005424D8">
      <w:pPr>
        <w:autoSpaceDE w:val="0"/>
        <w:autoSpaceDN w:val="0"/>
        <w:adjustRightInd w:val="0"/>
        <w:jc w:val="both"/>
        <w:rPr>
          <w:sz w:val="24"/>
          <w:szCs w:val="24"/>
          <w:lang w:val="ro-RO"/>
        </w:rPr>
      </w:pPr>
      <w:r>
        <w:rPr>
          <w:sz w:val="24"/>
          <w:szCs w:val="24"/>
          <w:lang w:val="pt-BR"/>
        </w:rPr>
        <w:t xml:space="preserve">         Președintele de ședință supune la vot </w:t>
      </w:r>
      <w:r>
        <w:rPr>
          <w:sz w:val="24"/>
          <w:szCs w:val="24"/>
        </w:rPr>
        <w:t xml:space="preserve">  </w:t>
      </w:r>
      <w:r w:rsidRPr="007A672C">
        <w:rPr>
          <w:sz w:val="24"/>
          <w:szCs w:val="24"/>
          <w:lang w:val="pt-BR"/>
        </w:rPr>
        <w:t>Proiectul de Hotărâre nr.</w:t>
      </w:r>
      <w:r>
        <w:rPr>
          <w:sz w:val="24"/>
          <w:szCs w:val="24"/>
          <w:lang w:val="pt-BR"/>
        </w:rPr>
        <w:t xml:space="preserve">48 din 18.08.2023 </w:t>
      </w:r>
      <w:r w:rsidRPr="00206CE5">
        <w:rPr>
          <w:b/>
          <w:sz w:val="24"/>
          <w:szCs w:val="24"/>
          <w:lang w:val="ro-RO"/>
        </w:rPr>
        <w:t xml:space="preserve"> </w:t>
      </w:r>
      <w:r w:rsidRPr="004C5280">
        <w:rPr>
          <w:b/>
          <w:sz w:val="24"/>
          <w:szCs w:val="24"/>
          <w:lang w:val="pt-BR"/>
        </w:rPr>
        <w:t xml:space="preserve"> </w:t>
      </w:r>
      <w:r w:rsidRPr="00885B98">
        <w:rPr>
          <w:sz w:val="24"/>
          <w:szCs w:val="24"/>
          <w:lang w:val="fr-FR"/>
        </w:rPr>
        <w:t xml:space="preserve">privind  </w:t>
      </w:r>
      <w:r w:rsidRPr="00885B98">
        <w:rPr>
          <w:sz w:val="24"/>
          <w:szCs w:val="24"/>
        </w:rPr>
        <w:t xml:space="preserve">aprobarea bugetului actualizat al proiectului „Realizarea unui sistem de producere a energiei din biomasă în comuna Rodna, judeţul </w:t>
      </w:r>
      <w:r>
        <w:rPr>
          <w:sz w:val="24"/>
          <w:szCs w:val="24"/>
        </w:rPr>
        <w:t xml:space="preserve">  Bistriţa – Năsăud”,</w:t>
      </w:r>
      <w:r w:rsidRPr="009D1418">
        <w:rPr>
          <w:sz w:val="24"/>
          <w:szCs w:val="24"/>
        </w:rPr>
        <w:t xml:space="preserve"> </w:t>
      </w:r>
      <w:r>
        <w:rPr>
          <w:sz w:val="24"/>
          <w:szCs w:val="24"/>
        </w:rPr>
        <w:t xml:space="preserve">care este </w:t>
      </w:r>
      <w:r>
        <w:rPr>
          <w:sz w:val="24"/>
          <w:szCs w:val="24"/>
          <w:lang w:val="ro-RO"/>
        </w:rPr>
        <w:t xml:space="preserve"> respins,</w:t>
      </w:r>
      <w:r w:rsidRPr="001D038B">
        <w:rPr>
          <w:sz w:val="24"/>
          <w:szCs w:val="24"/>
          <w:lang w:val="ro-RO"/>
        </w:rPr>
        <w:t xml:space="preserve"> neîntrunind numărul de voturi necesare adoptării </w:t>
      </w:r>
      <w:r>
        <w:rPr>
          <w:sz w:val="24"/>
          <w:szCs w:val="24"/>
          <w:lang w:val="ro-RO"/>
        </w:rPr>
        <w:t xml:space="preserve">, după cum urmează  :  </w:t>
      </w:r>
      <w:r w:rsidRPr="0040425A">
        <w:rPr>
          <w:b/>
          <w:sz w:val="24"/>
          <w:szCs w:val="24"/>
          <w:lang w:val="ro-RO"/>
        </w:rPr>
        <w:t>5 voturi „ pentru”,</w:t>
      </w:r>
      <w:r>
        <w:rPr>
          <w:sz w:val="24"/>
          <w:szCs w:val="24"/>
          <w:lang w:val="ro-RO"/>
        </w:rPr>
        <w:t xml:space="preserve"> respectiv : Cozonac Lazăr,                   Cozonac  Onisim, Domide  Gherasim, Morozan Gherasim, Porcius Ionela – Viorica                                           și  </w:t>
      </w:r>
      <w:r w:rsidRPr="00183F67">
        <w:rPr>
          <w:b/>
          <w:sz w:val="24"/>
          <w:szCs w:val="24"/>
          <w:lang w:val="ro-RO"/>
        </w:rPr>
        <w:t>8</w:t>
      </w:r>
      <w:r w:rsidRPr="00F1757A">
        <w:rPr>
          <w:b/>
          <w:sz w:val="24"/>
          <w:szCs w:val="24"/>
          <w:lang w:val="ro-RO"/>
        </w:rPr>
        <w:t xml:space="preserve"> voturi „abțineri”,</w:t>
      </w:r>
      <w:r>
        <w:rPr>
          <w:sz w:val="24"/>
          <w:szCs w:val="24"/>
          <w:lang w:val="ro-RO"/>
        </w:rPr>
        <w:t xml:space="preserve"> respectiv: Bauer Anton–Cristian, Boldiș Cornelia – Alexandra ,                             Buculei Victor – Doruț,  Cozonac Ioan, Morozan Dorin – Leontin, Nășcan Călin - Honorius ,                            Partene Iosif – Ioan , Slăvoacă Viorel . </w:t>
      </w:r>
    </w:p>
    <w:p w:rsidR="005424D8" w:rsidRDefault="005424D8" w:rsidP="005424D8">
      <w:pPr>
        <w:jc w:val="both"/>
        <w:rPr>
          <w:sz w:val="24"/>
          <w:szCs w:val="24"/>
        </w:rPr>
      </w:pPr>
    </w:p>
    <w:p w:rsidR="005424D8" w:rsidRDefault="005424D8" w:rsidP="005424D8">
      <w:pPr>
        <w:jc w:val="both"/>
        <w:rPr>
          <w:sz w:val="24"/>
          <w:szCs w:val="24"/>
          <w:lang w:val="ro-RO"/>
        </w:rPr>
      </w:pPr>
      <w:r>
        <w:rPr>
          <w:sz w:val="24"/>
          <w:szCs w:val="24"/>
          <w:lang w:val="fr-FR"/>
        </w:rPr>
        <w:t xml:space="preserve">         Se supune discuției  </w:t>
      </w:r>
      <w:r w:rsidRPr="00D92707">
        <w:rPr>
          <w:sz w:val="24"/>
          <w:szCs w:val="24"/>
          <w:lang w:val="pt-BR"/>
        </w:rPr>
        <w:t>Proiect</w:t>
      </w:r>
      <w:r>
        <w:rPr>
          <w:sz w:val="24"/>
          <w:szCs w:val="24"/>
          <w:lang w:val="pt-BR"/>
        </w:rPr>
        <w:t>ul</w:t>
      </w:r>
      <w:r w:rsidRPr="00D92707">
        <w:rPr>
          <w:sz w:val="24"/>
          <w:szCs w:val="24"/>
          <w:lang w:val="pt-BR"/>
        </w:rPr>
        <w:t xml:space="preserve"> </w:t>
      </w:r>
      <w:r>
        <w:rPr>
          <w:sz w:val="24"/>
          <w:szCs w:val="24"/>
          <w:lang w:val="pt-BR"/>
        </w:rPr>
        <w:t xml:space="preserve"> </w:t>
      </w:r>
      <w:r w:rsidRPr="00D92707">
        <w:rPr>
          <w:sz w:val="24"/>
          <w:szCs w:val="24"/>
          <w:lang w:val="pt-BR"/>
        </w:rPr>
        <w:t xml:space="preserve">de </w:t>
      </w:r>
      <w:r>
        <w:rPr>
          <w:sz w:val="24"/>
          <w:szCs w:val="24"/>
          <w:lang w:val="pt-BR"/>
        </w:rPr>
        <w:t xml:space="preserve"> </w:t>
      </w:r>
      <w:r w:rsidRPr="00D92707">
        <w:rPr>
          <w:sz w:val="24"/>
          <w:szCs w:val="24"/>
          <w:lang w:val="pt-BR"/>
        </w:rPr>
        <w:t>Hotărâre</w:t>
      </w:r>
      <w:r w:rsidRPr="00093898">
        <w:rPr>
          <w:sz w:val="24"/>
          <w:szCs w:val="24"/>
          <w:lang w:val="pt-BR"/>
        </w:rPr>
        <w:t xml:space="preserve"> </w:t>
      </w:r>
      <w:r w:rsidRPr="00885B98">
        <w:rPr>
          <w:sz w:val="24"/>
          <w:szCs w:val="24"/>
          <w:lang w:val="pt-BR"/>
        </w:rPr>
        <w:t xml:space="preserve">nr.49 din 18.08.2023 </w:t>
      </w:r>
      <w:r w:rsidRPr="00885B98">
        <w:rPr>
          <w:sz w:val="24"/>
          <w:szCs w:val="24"/>
          <w:lang w:val="fr-FR"/>
        </w:rPr>
        <w:t xml:space="preserve">privind  </w:t>
      </w:r>
      <w:r w:rsidRPr="00885B98">
        <w:rPr>
          <w:sz w:val="24"/>
          <w:szCs w:val="24"/>
          <w:lang w:eastAsia="rm-CH"/>
        </w:rPr>
        <w:t xml:space="preserve"> aprobarea Studiului de fezabilitate și a </w:t>
      </w:r>
      <w:r w:rsidRPr="00885B98">
        <w:rPr>
          <w:color w:val="000000"/>
          <w:sz w:val="24"/>
          <w:szCs w:val="24"/>
          <w:lang w:bidi="ro-RO"/>
        </w:rPr>
        <w:t xml:space="preserve">indicatorilor tehnico-economici ai obiectivului de investiții  </w:t>
      </w:r>
      <w:r>
        <w:rPr>
          <w:color w:val="000000"/>
          <w:sz w:val="24"/>
          <w:szCs w:val="24"/>
          <w:lang w:bidi="ro-RO"/>
        </w:rPr>
        <w:t xml:space="preserve">                                              </w:t>
      </w:r>
      <w:r w:rsidRPr="00885B98">
        <w:rPr>
          <w:sz w:val="24"/>
          <w:szCs w:val="24"/>
          <w:lang w:val="it-IT"/>
        </w:rPr>
        <w:t>„ R</w:t>
      </w:r>
      <w:r w:rsidRPr="00885B98">
        <w:rPr>
          <w:sz w:val="24"/>
          <w:szCs w:val="24"/>
        </w:rPr>
        <w:t>eabilitare</w:t>
      </w:r>
      <w:proofErr w:type="gramStart"/>
      <w:r w:rsidRPr="00885B98">
        <w:rPr>
          <w:sz w:val="24"/>
          <w:szCs w:val="24"/>
        </w:rPr>
        <w:t>,modernizare</w:t>
      </w:r>
      <w:proofErr w:type="gramEnd"/>
      <w:r w:rsidRPr="00885B98">
        <w:rPr>
          <w:sz w:val="24"/>
          <w:szCs w:val="24"/>
        </w:rPr>
        <w:t xml:space="preserve"> și dotare local 3 (Spații administrative și  expoziționale – Pretura), Liceul tehnologic Florian Porcius, comuna Ro</w:t>
      </w:r>
      <w:r>
        <w:rPr>
          <w:sz w:val="24"/>
          <w:szCs w:val="24"/>
        </w:rPr>
        <w:t>dna, județul Bistrița - Năsăud”</w:t>
      </w:r>
      <w:r>
        <w:rPr>
          <w:sz w:val="24"/>
          <w:szCs w:val="24"/>
          <w:lang w:val="pt-BR"/>
        </w:rPr>
        <w:t xml:space="preserve">, </w:t>
      </w:r>
      <w:r>
        <w:rPr>
          <w:sz w:val="24"/>
          <w:szCs w:val="24"/>
          <w:lang w:val="ro-RO"/>
        </w:rPr>
        <w:t>proiect inițiat de către primarul comunei Rodna .</w:t>
      </w:r>
    </w:p>
    <w:p w:rsidR="005424D8" w:rsidRDefault="005424D8" w:rsidP="005424D8">
      <w:pPr>
        <w:jc w:val="both"/>
        <w:rPr>
          <w:sz w:val="24"/>
          <w:szCs w:val="24"/>
          <w:lang w:val="pt-BR"/>
        </w:rPr>
      </w:pPr>
      <w:r>
        <w:rPr>
          <w:sz w:val="24"/>
          <w:szCs w:val="24"/>
          <w:lang w:val="pt-BR"/>
        </w:rPr>
        <w:t xml:space="preserve">         Domnul N</w:t>
      </w:r>
      <w:r w:rsidRPr="00FD5F0A">
        <w:rPr>
          <w:sz w:val="24"/>
          <w:szCs w:val="24"/>
          <w:lang w:val="pt-BR"/>
        </w:rPr>
        <w:t>ășcan Călin – Honorius</w:t>
      </w:r>
      <w:r>
        <w:rPr>
          <w:sz w:val="24"/>
          <w:szCs w:val="24"/>
          <w:lang w:val="pt-BR"/>
        </w:rPr>
        <w:t xml:space="preserve"> , președintele Comisiei pentru activităţi  economico – financiare; muncă şi protecţie socială; administraţie publică; drepturile omului ; relaţii cu cetăţenii; problemele minorităţilor  arată că, comisia  a  dat aviz favorabil acestui proiect de hotărâre , fără amendamente.</w:t>
      </w:r>
    </w:p>
    <w:p w:rsidR="005424D8" w:rsidRDefault="005424D8" w:rsidP="005424D8">
      <w:pPr>
        <w:jc w:val="both"/>
        <w:rPr>
          <w:sz w:val="24"/>
          <w:szCs w:val="24"/>
          <w:lang w:val="pt-BR"/>
        </w:rPr>
      </w:pPr>
      <w:r>
        <w:rPr>
          <w:sz w:val="24"/>
          <w:szCs w:val="24"/>
          <w:lang w:val="pt-BR"/>
        </w:rPr>
        <w:t xml:space="preserve">         Domnul  Domide Gherasim, preşedintele  Comisiei pentru </w:t>
      </w:r>
      <w:r>
        <w:rPr>
          <w:sz w:val="24"/>
          <w:szCs w:val="24"/>
        </w:rPr>
        <w:t xml:space="preserve">agricultură; silvicultură;amenajarea teritoriului şi urbanism; protecţie mediu şi turism; administrarea domeniului public şi privat al comunei arată că , </w:t>
      </w:r>
      <w:r>
        <w:rPr>
          <w:sz w:val="24"/>
          <w:szCs w:val="24"/>
          <w:lang w:val="pt-BR"/>
        </w:rPr>
        <w:t xml:space="preserve"> comisia  a  dat aviz favorabil acestui proiect de hotărâre , fără amendamente.</w:t>
      </w:r>
    </w:p>
    <w:p w:rsidR="005424D8" w:rsidRDefault="005424D8" w:rsidP="005424D8">
      <w:pPr>
        <w:jc w:val="both"/>
        <w:rPr>
          <w:sz w:val="24"/>
          <w:szCs w:val="24"/>
          <w:lang w:val="pt-BR"/>
        </w:rPr>
      </w:pPr>
      <w:r>
        <w:rPr>
          <w:sz w:val="24"/>
          <w:szCs w:val="24"/>
          <w:lang w:val="pt-BR"/>
        </w:rPr>
        <w:t xml:space="preserve">         </w:t>
      </w:r>
      <w:r>
        <w:rPr>
          <w:sz w:val="24"/>
          <w:szCs w:val="24"/>
        </w:rPr>
        <w:t xml:space="preserve">Doamna </w:t>
      </w:r>
      <w:r w:rsidRPr="00FD5F0A">
        <w:rPr>
          <w:sz w:val="24"/>
          <w:szCs w:val="24"/>
          <w:lang w:val="pt-BR"/>
        </w:rPr>
        <w:t>Boldiș  Cornelia -</w:t>
      </w:r>
      <w:r>
        <w:rPr>
          <w:sz w:val="24"/>
          <w:szCs w:val="24"/>
          <w:lang w:val="pt-BR"/>
        </w:rPr>
        <w:t xml:space="preserve"> </w:t>
      </w:r>
      <w:r w:rsidRPr="00FD5F0A">
        <w:rPr>
          <w:sz w:val="24"/>
          <w:szCs w:val="24"/>
          <w:lang w:val="pt-BR"/>
        </w:rPr>
        <w:t>Alexandra</w:t>
      </w:r>
      <w:r w:rsidRPr="00FD5F0A">
        <w:rPr>
          <w:sz w:val="24"/>
          <w:szCs w:val="24"/>
        </w:rPr>
        <w:t xml:space="preserve"> </w:t>
      </w:r>
      <w:r>
        <w:rPr>
          <w:sz w:val="24"/>
          <w:szCs w:val="24"/>
        </w:rPr>
        <w:t xml:space="preserve"> , președintele  Comisiei</w:t>
      </w:r>
      <w:r>
        <w:rPr>
          <w:sz w:val="24"/>
          <w:szCs w:val="24"/>
          <w:lang w:val="pt-BR"/>
        </w:rPr>
        <w:t xml:space="preserve"> pentru învăţământ ;sănătate  şi familie; activităţi social – culturale;culte; protecţie copii , tineret şi sport;</w:t>
      </w:r>
      <w:r>
        <w:rPr>
          <w:szCs w:val="28"/>
          <w:lang w:val="pt-BR"/>
        </w:rPr>
        <w:t xml:space="preserve"> </w:t>
      </w:r>
      <w:r>
        <w:rPr>
          <w:sz w:val="24"/>
          <w:szCs w:val="24"/>
          <w:lang w:val="pt-BR"/>
        </w:rPr>
        <w:t>juridică şi de discilplină</w:t>
      </w:r>
      <w:r>
        <w:rPr>
          <w:lang w:val="pt-BR"/>
        </w:rPr>
        <w:t xml:space="preserve">  </w:t>
      </w:r>
      <w:r>
        <w:rPr>
          <w:sz w:val="24"/>
          <w:szCs w:val="24"/>
          <w:lang w:val="pt-BR"/>
        </w:rPr>
        <w:t>arată că, comisia  a  dispus avizarea  favorabilă a  acestui proiect de hotărâre , fără amendamente.</w:t>
      </w:r>
    </w:p>
    <w:p w:rsidR="005424D8" w:rsidRDefault="005424D8" w:rsidP="005424D8">
      <w:pPr>
        <w:jc w:val="both"/>
        <w:rPr>
          <w:sz w:val="24"/>
          <w:szCs w:val="24"/>
        </w:rPr>
      </w:pPr>
      <w:r>
        <w:rPr>
          <w:sz w:val="24"/>
          <w:szCs w:val="24"/>
        </w:rPr>
        <w:t xml:space="preserve">         </w:t>
      </w:r>
      <w:r>
        <w:rPr>
          <w:sz w:val="24"/>
          <w:szCs w:val="24"/>
          <w:lang w:val="pt-BR"/>
        </w:rPr>
        <w:t>Domnul Cozonac Ioan întreabă dacă primăria comunei Rodna are contribuție la cofinanțarea  acestui  proiect de hotărâre – momentan trebuie aprobată investiția  prin hotărâre de consiliu pentru a depune spre finanțare proiectul când  va apărea gidul  și se va deschide  linia de finanțare , nu este cofinanțare ,precizează domnul Bolonyi Alin.</w:t>
      </w:r>
    </w:p>
    <w:p w:rsidR="005424D8" w:rsidRPr="00EB1CA3" w:rsidRDefault="005424D8" w:rsidP="005424D8">
      <w:pPr>
        <w:jc w:val="both"/>
        <w:rPr>
          <w:i/>
          <w:sz w:val="24"/>
          <w:szCs w:val="24"/>
          <w:u w:val="single"/>
        </w:rPr>
      </w:pPr>
      <w:r>
        <w:rPr>
          <w:sz w:val="24"/>
          <w:szCs w:val="24"/>
        </w:rPr>
        <w:t xml:space="preserve">         Ne  mai  fiind discuții , </w:t>
      </w:r>
      <w:r>
        <w:rPr>
          <w:sz w:val="24"/>
          <w:szCs w:val="24"/>
          <w:lang w:val="pt-BR"/>
        </w:rPr>
        <w:t>p</w:t>
      </w:r>
      <w:r w:rsidRPr="00340037">
        <w:rPr>
          <w:sz w:val="24"/>
          <w:szCs w:val="24"/>
        </w:rPr>
        <w:t xml:space="preserve">reşedintele de şedinţă supune la vot </w:t>
      </w:r>
      <w:r>
        <w:rPr>
          <w:sz w:val="24"/>
          <w:szCs w:val="24"/>
        </w:rPr>
        <w:t xml:space="preserve">proiectul de </w:t>
      </w:r>
      <w:r w:rsidRPr="00A143E5">
        <w:rPr>
          <w:sz w:val="24"/>
          <w:szCs w:val="24"/>
        </w:rPr>
        <w:t xml:space="preserve">hotărâre </w:t>
      </w:r>
      <w:r>
        <w:rPr>
          <w:sz w:val="24"/>
          <w:szCs w:val="24"/>
        </w:rPr>
        <w:t xml:space="preserve"> care,</w:t>
      </w:r>
      <w:r w:rsidRPr="004C715F">
        <w:rPr>
          <w:sz w:val="24"/>
          <w:szCs w:val="24"/>
        </w:rPr>
        <w:t xml:space="preserve"> </w:t>
      </w:r>
      <w:r>
        <w:rPr>
          <w:sz w:val="24"/>
          <w:szCs w:val="24"/>
        </w:rPr>
        <w:t xml:space="preserve">este aprobat </w:t>
      </w:r>
      <w:r w:rsidRPr="00A143E5">
        <w:rPr>
          <w:sz w:val="24"/>
          <w:szCs w:val="24"/>
          <w:lang w:val="ro-RO"/>
        </w:rPr>
        <w:t xml:space="preserve"> </w:t>
      </w:r>
      <w:r w:rsidRPr="00A143E5">
        <w:rPr>
          <w:sz w:val="24"/>
          <w:szCs w:val="24"/>
        </w:rPr>
        <w:t xml:space="preserve"> în forma </w:t>
      </w:r>
      <w:r>
        <w:rPr>
          <w:sz w:val="24"/>
          <w:szCs w:val="24"/>
        </w:rPr>
        <w:t xml:space="preserve">prezentată  de inițiator  </w:t>
      </w:r>
      <w:r>
        <w:rPr>
          <w:sz w:val="24"/>
          <w:szCs w:val="24"/>
          <w:lang w:val="ro-RO"/>
        </w:rPr>
        <w:t xml:space="preserve">cu  </w:t>
      </w:r>
      <w:r w:rsidRPr="0086642B">
        <w:rPr>
          <w:sz w:val="24"/>
          <w:szCs w:val="24"/>
          <w:lang w:val="ro-RO"/>
        </w:rPr>
        <w:t>1</w:t>
      </w:r>
      <w:r>
        <w:rPr>
          <w:sz w:val="24"/>
          <w:szCs w:val="24"/>
          <w:lang w:val="ro-RO"/>
        </w:rPr>
        <w:t>3</w:t>
      </w:r>
      <w:r w:rsidRPr="0086642B">
        <w:rPr>
          <w:sz w:val="24"/>
          <w:szCs w:val="24"/>
          <w:lang w:val="ro-RO"/>
        </w:rPr>
        <w:t xml:space="preserve"> voturi   „pentru</w:t>
      </w:r>
      <w:r w:rsidRPr="00535F2D">
        <w:rPr>
          <w:b/>
          <w:sz w:val="24"/>
          <w:szCs w:val="24"/>
          <w:lang w:val="ro-RO"/>
        </w:rPr>
        <w:t>” ,</w:t>
      </w:r>
      <w:r>
        <w:rPr>
          <w:sz w:val="24"/>
          <w:szCs w:val="24"/>
        </w:rPr>
        <w:t xml:space="preserve"> </w:t>
      </w:r>
      <w:r w:rsidRPr="00535F2D">
        <w:rPr>
          <w:sz w:val="24"/>
          <w:szCs w:val="24"/>
        </w:rPr>
        <w:t xml:space="preserve">respectiv: </w:t>
      </w:r>
      <w:r w:rsidRPr="00535F2D">
        <w:rPr>
          <w:sz w:val="24"/>
          <w:szCs w:val="24"/>
          <w:lang w:val="nl-NL"/>
        </w:rPr>
        <w:t>Bauer Anton – Cristian,</w:t>
      </w:r>
      <w:r w:rsidRPr="00BF0AD9">
        <w:rPr>
          <w:sz w:val="24"/>
          <w:szCs w:val="24"/>
        </w:rPr>
        <w:t xml:space="preserve"> </w:t>
      </w:r>
      <w:r w:rsidRPr="00535F2D">
        <w:rPr>
          <w:sz w:val="24"/>
          <w:szCs w:val="24"/>
          <w:lang w:val="pt-BR"/>
        </w:rPr>
        <w:t xml:space="preserve"> </w:t>
      </w:r>
      <w:r>
        <w:rPr>
          <w:sz w:val="24"/>
          <w:szCs w:val="24"/>
        </w:rPr>
        <w:t xml:space="preserve">                             Boldiș  </w:t>
      </w:r>
      <w:r w:rsidRPr="00FD5F0A">
        <w:rPr>
          <w:sz w:val="24"/>
          <w:szCs w:val="24"/>
          <w:lang w:val="pt-BR"/>
        </w:rPr>
        <w:t>Cornelia</w:t>
      </w:r>
      <w:r>
        <w:rPr>
          <w:sz w:val="24"/>
          <w:szCs w:val="24"/>
          <w:lang w:val="pt-BR"/>
        </w:rPr>
        <w:t xml:space="preserve"> – </w:t>
      </w:r>
      <w:r w:rsidRPr="00FD5F0A">
        <w:rPr>
          <w:sz w:val="24"/>
          <w:szCs w:val="24"/>
          <w:lang w:val="pt-BR"/>
        </w:rPr>
        <w:t>Alexandra</w:t>
      </w:r>
      <w:r>
        <w:rPr>
          <w:sz w:val="24"/>
          <w:szCs w:val="24"/>
          <w:lang w:val="pt-BR"/>
        </w:rPr>
        <w:t xml:space="preserve"> , Buculei Victor – Doruț, Cozonac Ioan , </w:t>
      </w:r>
      <w:r w:rsidRPr="00FD5F0A">
        <w:rPr>
          <w:sz w:val="24"/>
          <w:szCs w:val="24"/>
          <w:lang w:val="pt-BR"/>
        </w:rPr>
        <w:t>Cozonac Lazăr,</w:t>
      </w:r>
      <w:r>
        <w:rPr>
          <w:sz w:val="24"/>
          <w:szCs w:val="24"/>
          <w:lang w:val="pt-BR"/>
        </w:rPr>
        <w:t xml:space="preserve">                        Cozonac  Onisim, </w:t>
      </w:r>
      <w:r w:rsidRPr="00FD5F0A">
        <w:rPr>
          <w:sz w:val="24"/>
          <w:szCs w:val="24"/>
          <w:lang w:val="pt-BR"/>
        </w:rPr>
        <w:t xml:space="preserve">Domide </w:t>
      </w:r>
      <w:r>
        <w:rPr>
          <w:sz w:val="24"/>
          <w:szCs w:val="24"/>
          <w:lang w:val="pt-BR"/>
        </w:rPr>
        <w:t>G</w:t>
      </w:r>
      <w:r w:rsidRPr="00FD5F0A">
        <w:rPr>
          <w:sz w:val="24"/>
          <w:szCs w:val="24"/>
          <w:lang w:val="pt-BR"/>
        </w:rPr>
        <w:t>herasim,</w:t>
      </w:r>
      <w:r>
        <w:rPr>
          <w:sz w:val="24"/>
          <w:szCs w:val="24"/>
          <w:lang w:val="pt-BR"/>
        </w:rPr>
        <w:t xml:space="preserve"> </w:t>
      </w:r>
      <w:r w:rsidRPr="00FD5F0A">
        <w:rPr>
          <w:sz w:val="24"/>
          <w:szCs w:val="24"/>
          <w:lang w:val="pt-BR"/>
        </w:rPr>
        <w:t xml:space="preserve">Morozan Dorin – Leontin, Morozan Gherasim, </w:t>
      </w:r>
      <w:r>
        <w:rPr>
          <w:sz w:val="24"/>
          <w:szCs w:val="24"/>
          <w:lang w:val="pt-BR"/>
        </w:rPr>
        <w:t xml:space="preserve">                                  N</w:t>
      </w:r>
      <w:r w:rsidRPr="00FD5F0A">
        <w:rPr>
          <w:sz w:val="24"/>
          <w:szCs w:val="24"/>
          <w:lang w:val="pt-BR"/>
        </w:rPr>
        <w:t>ășcan Călin – Honorius,</w:t>
      </w:r>
      <w:r>
        <w:rPr>
          <w:sz w:val="24"/>
          <w:szCs w:val="24"/>
        </w:rPr>
        <w:t xml:space="preserve"> Partene Iosif – Ioan , Porcius Ionela – Viorica  și </w:t>
      </w:r>
      <w:r>
        <w:rPr>
          <w:sz w:val="24"/>
          <w:szCs w:val="24"/>
          <w:lang w:val="pt-BR"/>
        </w:rPr>
        <w:t xml:space="preserve">Slăvoacă Viorel </w:t>
      </w:r>
      <w:r>
        <w:rPr>
          <w:sz w:val="24"/>
          <w:szCs w:val="24"/>
        </w:rPr>
        <w:t xml:space="preserve"> , </w:t>
      </w:r>
      <w:r>
        <w:rPr>
          <w:sz w:val="24"/>
          <w:szCs w:val="24"/>
          <w:lang w:val="ro-RO"/>
        </w:rPr>
        <w:t>din  totalul     de 13  consilieri  prezenţi ,</w:t>
      </w:r>
      <w:r>
        <w:rPr>
          <w:sz w:val="24"/>
          <w:szCs w:val="24"/>
          <w:lang w:val="pt-BR"/>
        </w:rPr>
        <w:t xml:space="preserve"> </w:t>
      </w:r>
      <w:r>
        <w:rPr>
          <w:sz w:val="24"/>
          <w:szCs w:val="24"/>
          <w:lang w:val="ro-RO"/>
        </w:rPr>
        <w:t xml:space="preserve">adoptându-se  astfel  </w:t>
      </w:r>
      <w:r w:rsidRPr="00752A3C">
        <w:rPr>
          <w:i/>
          <w:sz w:val="24"/>
          <w:szCs w:val="24"/>
          <w:u w:val="single"/>
          <w:lang w:val="ro-RO"/>
        </w:rPr>
        <w:t>Hotărârea  nr.</w:t>
      </w:r>
      <w:r>
        <w:rPr>
          <w:i/>
          <w:sz w:val="24"/>
          <w:szCs w:val="24"/>
          <w:u w:val="single"/>
          <w:lang w:val="ro-RO"/>
        </w:rPr>
        <w:t xml:space="preserve">48 </w:t>
      </w:r>
      <w:r w:rsidRPr="00752A3C">
        <w:rPr>
          <w:i/>
          <w:sz w:val="24"/>
          <w:szCs w:val="24"/>
          <w:u w:val="single"/>
          <w:lang w:val="ro-RO"/>
        </w:rPr>
        <w:t>/</w:t>
      </w:r>
      <w:r w:rsidRPr="000B706D">
        <w:rPr>
          <w:i/>
          <w:sz w:val="24"/>
          <w:szCs w:val="24"/>
          <w:u w:val="single"/>
          <w:lang w:val="ro-RO"/>
        </w:rPr>
        <w:t>2023</w:t>
      </w:r>
      <w:r>
        <w:rPr>
          <w:i/>
          <w:sz w:val="24"/>
          <w:szCs w:val="24"/>
          <w:u w:val="single"/>
          <w:lang w:val="ro-RO"/>
        </w:rPr>
        <w:t xml:space="preserve"> </w:t>
      </w:r>
      <w:r w:rsidRPr="00885B98">
        <w:rPr>
          <w:sz w:val="24"/>
          <w:szCs w:val="24"/>
          <w:lang w:val="pt-BR"/>
        </w:rPr>
        <w:t xml:space="preserve"> </w:t>
      </w:r>
      <w:r w:rsidRPr="00EB1CA3">
        <w:rPr>
          <w:i/>
          <w:sz w:val="24"/>
          <w:szCs w:val="24"/>
          <w:u w:val="single"/>
          <w:lang w:val="fr-FR"/>
        </w:rPr>
        <w:t xml:space="preserve">privind  </w:t>
      </w:r>
      <w:r w:rsidRPr="00EB1CA3">
        <w:rPr>
          <w:i/>
          <w:sz w:val="24"/>
          <w:szCs w:val="24"/>
          <w:u w:val="single"/>
          <w:lang w:eastAsia="rm-CH"/>
        </w:rPr>
        <w:t xml:space="preserve"> aprobarea Studiului de fezabilitate și a </w:t>
      </w:r>
      <w:r w:rsidRPr="00EB1CA3">
        <w:rPr>
          <w:i/>
          <w:color w:val="000000"/>
          <w:sz w:val="24"/>
          <w:szCs w:val="24"/>
          <w:u w:val="single"/>
          <w:lang w:bidi="ro-RO"/>
        </w:rPr>
        <w:t xml:space="preserve">indicatorilor tehnico-economici ai obiectivului de investiții                                      </w:t>
      </w:r>
      <w:r w:rsidRPr="00EB1CA3">
        <w:rPr>
          <w:i/>
          <w:sz w:val="24"/>
          <w:szCs w:val="24"/>
          <w:u w:val="single"/>
          <w:lang w:val="it-IT"/>
        </w:rPr>
        <w:t>„ R</w:t>
      </w:r>
      <w:r w:rsidRPr="00EB1CA3">
        <w:rPr>
          <w:i/>
          <w:sz w:val="24"/>
          <w:szCs w:val="24"/>
          <w:u w:val="single"/>
        </w:rPr>
        <w:t>eabilitare,modernizare și dotare local 3 (Spații administrative și  expoziționale – Pretura), Liceul tehnologic Florian Porcius, comuna Rodna, județul Bistrița - Năsăud”</w:t>
      </w:r>
      <w:r>
        <w:rPr>
          <w:i/>
          <w:sz w:val="24"/>
          <w:szCs w:val="24"/>
          <w:u w:val="single"/>
        </w:rPr>
        <w:t>.</w:t>
      </w:r>
    </w:p>
    <w:p w:rsidR="005424D8" w:rsidRDefault="005424D8" w:rsidP="005424D8">
      <w:pPr>
        <w:jc w:val="both"/>
        <w:rPr>
          <w:i/>
          <w:sz w:val="24"/>
          <w:szCs w:val="24"/>
          <w:u w:val="single"/>
        </w:rPr>
      </w:pPr>
    </w:p>
    <w:p w:rsidR="005424D8" w:rsidRDefault="005424D8" w:rsidP="005424D8">
      <w:pPr>
        <w:jc w:val="both"/>
        <w:rPr>
          <w:sz w:val="24"/>
          <w:szCs w:val="24"/>
          <w:lang w:val="ro-RO"/>
        </w:rPr>
      </w:pPr>
      <w:r>
        <w:rPr>
          <w:sz w:val="24"/>
          <w:szCs w:val="24"/>
          <w:lang w:val="fr-FR"/>
        </w:rPr>
        <w:t xml:space="preserve">         Se supune discuției  </w:t>
      </w:r>
      <w:r w:rsidRPr="00D92707">
        <w:rPr>
          <w:sz w:val="24"/>
          <w:szCs w:val="24"/>
          <w:lang w:val="pt-BR"/>
        </w:rPr>
        <w:t>Proiect</w:t>
      </w:r>
      <w:r>
        <w:rPr>
          <w:sz w:val="24"/>
          <w:szCs w:val="24"/>
          <w:lang w:val="pt-BR"/>
        </w:rPr>
        <w:t>ul</w:t>
      </w:r>
      <w:r w:rsidRPr="00D92707">
        <w:rPr>
          <w:sz w:val="24"/>
          <w:szCs w:val="24"/>
          <w:lang w:val="pt-BR"/>
        </w:rPr>
        <w:t xml:space="preserve"> </w:t>
      </w:r>
      <w:r>
        <w:rPr>
          <w:sz w:val="24"/>
          <w:szCs w:val="24"/>
          <w:lang w:val="pt-BR"/>
        </w:rPr>
        <w:t xml:space="preserve"> </w:t>
      </w:r>
      <w:r w:rsidRPr="00D92707">
        <w:rPr>
          <w:sz w:val="24"/>
          <w:szCs w:val="24"/>
          <w:lang w:val="pt-BR"/>
        </w:rPr>
        <w:t xml:space="preserve">de </w:t>
      </w:r>
      <w:r>
        <w:rPr>
          <w:sz w:val="24"/>
          <w:szCs w:val="24"/>
          <w:lang w:val="pt-BR"/>
        </w:rPr>
        <w:t xml:space="preserve"> </w:t>
      </w:r>
      <w:r w:rsidRPr="00D92707">
        <w:rPr>
          <w:sz w:val="24"/>
          <w:szCs w:val="24"/>
          <w:lang w:val="pt-BR"/>
        </w:rPr>
        <w:t>Hotărâre</w:t>
      </w:r>
      <w:r>
        <w:rPr>
          <w:sz w:val="24"/>
          <w:szCs w:val="24"/>
          <w:lang w:val="pt-BR"/>
        </w:rPr>
        <w:t xml:space="preserve">  </w:t>
      </w:r>
      <w:r w:rsidRPr="00885B98">
        <w:rPr>
          <w:sz w:val="24"/>
          <w:szCs w:val="24"/>
          <w:lang w:val="pt-BR"/>
        </w:rPr>
        <w:t xml:space="preserve">nr.50 din 18.08.2023 </w:t>
      </w:r>
      <w:r w:rsidRPr="00885B98">
        <w:rPr>
          <w:sz w:val="24"/>
          <w:szCs w:val="24"/>
          <w:lang w:val="fr-FR"/>
        </w:rPr>
        <w:t>privind   revocarea  Hotãrârii   Consiliului Local al comunei Rodna  nr.38   din  25.05</w:t>
      </w:r>
      <w:r w:rsidRPr="00885B98">
        <w:rPr>
          <w:sz w:val="24"/>
          <w:szCs w:val="24"/>
          <w:lang w:val="pt-BR"/>
        </w:rPr>
        <w:t xml:space="preserve">. 2023 </w:t>
      </w:r>
      <w:r w:rsidRPr="00885B98">
        <w:rPr>
          <w:sz w:val="24"/>
          <w:szCs w:val="24"/>
          <w:lang w:val="fr-FR"/>
        </w:rPr>
        <w:t>referitor la</w:t>
      </w:r>
      <w:r w:rsidRPr="00885B98">
        <w:rPr>
          <w:sz w:val="24"/>
          <w:szCs w:val="24"/>
        </w:rPr>
        <w:t xml:space="preserve">  vânzarea terenului în suprafață de 278 mp., </w:t>
      </w:r>
      <w:proofErr w:type="gramStart"/>
      <w:r w:rsidRPr="00885B98">
        <w:rPr>
          <w:sz w:val="24"/>
          <w:szCs w:val="24"/>
        </w:rPr>
        <w:t>proprietatea</w:t>
      </w:r>
      <w:proofErr w:type="gramEnd"/>
      <w:r w:rsidRPr="00885B98">
        <w:rPr>
          <w:sz w:val="24"/>
          <w:szCs w:val="24"/>
        </w:rPr>
        <w:t xml:space="preserve"> privată  a comunei Rodna,  înscris în   CF nr. </w:t>
      </w:r>
      <w:proofErr w:type="gramStart"/>
      <w:r w:rsidRPr="00885B98">
        <w:rPr>
          <w:sz w:val="24"/>
          <w:szCs w:val="24"/>
        </w:rPr>
        <w:t xml:space="preserve">27418 Rodna,   </w:t>
      </w:r>
      <w:r>
        <w:rPr>
          <w:sz w:val="24"/>
          <w:szCs w:val="24"/>
        </w:rPr>
        <w:t xml:space="preserve">                                           </w:t>
      </w:r>
      <w:r w:rsidRPr="00885B98">
        <w:rPr>
          <w:sz w:val="24"/>
          <w:szCs w:val="24"/>
        </w:rPr>
        <w:t>nr.</w:t>
      </w:r>
      <w:proofErr w:type="gramEnd"/>
      <w:r w:rsidRPr="00885B98">
        <w:rPr>
          <w:sz w:val="24"/>
          <w:szCs w:val="24"/>
        </w:rPr>
        <w:t xml:space="preserve">  </w:t>
      </w:r>
      <w:proofErr w:type="gramStart"/>
      <w:r w:rsidRPr="00885B98">
        <w:rPr>
          <w:sz w:val="24"/>
          <w:szCs w:val="24"/>
        </w:rPr>
        <w:t>cadastral</w:t>
      </w:r>
      <w:proofErr w:type="gramEnd"/>
      <w:r w:rsidRPr="00885B98">
        <w:rPr>
          <w:sz w:val="24"/>
          <w:szCs w:val="24"/>
        </w:rPr>
        <w:t xml:space="preserve"> 27418, aferent casei de vacanță  nr.33/1   din satul   Valea Vinului, comuna Rodna, județul Bistrița – Năsăud</w:t>
      </w:r>
      <w:r>
        <w:rPr>
          <w:sz w:val="24"/>
          <w:szCs w:val="24"/>
          <w:lang w:val="pt-BR"/>
        </w:rPr>
        <w:t xml:space="preserve">, </w:t>
      </w:r>
      <w:r>
        <w:rPr>
          <w:sz w:val="24"/>
          <w:szCs w:val="24"/>
          <w:lang w:val="ro-RO"/>
        </w:rPr>
        <w:t>proiect inițiat de către primarul comunei Rodna .</w:t>
      </w:r>
    </w:p>
    <w:p w:rsidR="005424D8" w:rsidRDefault="005424D8" w:rsidP="005424D8">
      <w:pPr>
        <w:jc w:val="both"/>
        <w:rPr>
          <w:sz w:val="24"/>
          <w:szCs w:val="24"/>
          <w:lang w:val="pt-BR"/>
        </w:rPr>
      </w:pPr>
      <w:r>
        <w:rPr>
          <w:sz w:val="24"/>
          <w:szCs w:val="24"/>
          <w:lang w:val="pt-BR"/>
        </w:rPr>
        <w:t xml:space="preserve">         Domnul N</w:t>
      </w:r>
      <w:r w:rsidRPr="00FD5F0A">
        <w:rPr>
          <w:sz w:val="24"/>
          <w:szCs w:val="24"/>
          <w:lang w:val="pt-BR"/>
        </w:rPr>
        <w:t>ășcan Călin – Honorius</w:t>
      </w:r>
      <w:r>
        <w:rPr>
          <w:sz w:val="24"/>
          <w:szCs w:val="24"/>
          <w:lang w:val="pt-BR"/>
        </w:rPr>
        <w:t xml:space="preserve"> , președintele Comisiei pentru activităţi  economico – financiare; muncă şi protecţie socială; administraţie publică; drepturile omului ; relaţii cu cetăţenii; problemele minorităţilor  arată că, comisia  a  dat aviz favorabil acestui proiect de hotărâre , fără amendamente.</w:t>
      </w:r>
    </w:p>
    <w:p w:rsidR="005424D8" w:rsidRDefault="005424D8" w:rsidP="005424D8">
      <w:pPr>
        <w:jc w:val="both"/>
        <w:rPr>
          <w:sz w:val="24"/>
          <w:szCs w:val="24"/>
          <w:lang w:val="pt-BR"/>
        </w:rPr>
      </w:pPr>
      <w:r>
        <w:rPr>
          <w:sz w:val="24"/>
          <w:szCs w:val="24"/>
          <w:lang w:val="pt-BR"/>
        </w:rPr>
        <w:t xml:space="preserve">         Domnul  Domide Gherasim, preşedintele  Comisiei pentru </w:t>
      </w:r>
      <w:r>
        <w:rPr>
          <w:sz w:val="24"/>
          <w:szCs w:val="24"/>
        </w:rPr>
        <w:t xml:space="preserve">agricultură; silvicultură;amenajarea teritoriului şi urbanism; protecţie mediu şi turism; administrarea domeniului public şi privat al comunei arată că , </w:t>
      </w:r>
      <w:r>
        <w:rPr>
          <w:sz w:val="24"/>
          <w:szCs w:val="24"/>
          <w:lang w:val="pt-BR"/>
        </w:rPr>
        <w:t xml:space="preserve"> comisia  a  dat aviz favorabil acestui proiect de hotărâre , fără amendamente.</w:t>
      </w:r>
    </w:p>
    <w:p w:rsidR="005424D8" w:rsidRDefault="005424D8" w:rsidP="005424D8">
      <w:pPr>
        <w:jc w:val="both"/>
        <w:rPr>
          <w:sz w:val="24"/>
          <w:szCs w:val="24"/>
          <w:lang w:val="pt-BR"/>
        </w:rPr>
      </w:pPr>
      <w:r>
        <w:rPr>
          <w:sz w:val="24"/>
          <w:szCs w:val="24"/>
          <w:lang w:val="pt-BR"/>
        </w:rPr>
        <w:t xml:space="preserve">         </w:t>
      </w:r>
      <w:r>
        <w:rPr>
          <w:sz w:val="24"/>
          <w:szCs w:val="24"/>
        </w:rPr>
        <w:t xml:space="preserve">Doamna </w:t>
      </w:r>
      <w:r w:rsidRPr="00FD5F0A">
        <w:rPr>
          <w:sz w:val="24"/>
          <w:szCs w:val="24"/>
          <w:lang w:val="pt-BR"/>
        </w:rPr>
        <w:t>Boldiș  Cornelia -</w:t>
      </w:r>
      <w:r>
        <w:rPr>
          <w:sz w:val="24"/>
          <w:szCs w:val="24"/>
          <w:lang w:val="pt-BR"/>
        </w:rPr>
        <w:t xml:space="preserve"> </w:t>
      </w:r>
      <w:r w:rsidRPr="00FD5F0A">
        <w:rPr>
          <w:sz w:val="24"/>
          <w:szCs w:val="24"/>
          <w:lang w:val="pt-BR"/>
        </w:rPr>
        <w:t>Alexandra</w:t>
      </w:r>
      <w:r w:rsidRPr="00FD5F0A">
        <w:rPr>
          <w:sz w:val="24"/>
          <w:szCs w:val="24"/>
        </w:rPr>
        <w:t xml:space="preserve"> </w:t>
      </w:r>
      <w:r>
        <w:rPr>
          <w:sz w:val="24"/>
          <w:szCs w:val="24"/>
        </w:rPr>
        <w:t xml:space="preserve"> , președintele  Comisiei</w:t>
      </w:r>
      <w:r>
        <w:rPr>
          <w:sz w:val="24"/>
          <w:szCs w:val="24"/>
          <w:lang w:val="pt-BR"/>
        </w:rPr>
        <w:t xml:space="preserve"> pentru învăţământ ;sănătate  şi familie; activităţi social – culturale;culte; protecţie copii , tineret şi sport;</w:t>
      </w:r>
      <w:r>
        <w:rPr>
          <w:szCs w:val="28"/>
          <w:lang w:val="pt-BR"/>
        </w:rPr>
        <w:t xml:space="preserve"> </w:t>
      </w:r>
      <w:r>
        <w:rPr>
          <w:sz w:val="24"/>
          <w:szCs w:val="24"/>
          <w:lang w:val="pt-BR"/>
        </w:rPr>
        <w:t>juridică şi de discilplină</w:t>
      </w:r>
      <w:r>
        <w:rPr>
          <w:lang w:val="pt-BR"/>
        </w:rPr>
        <w:t xml:space="preserve">  </w:t>
      </w:r>
      <w:r>
        <w:rPr>
          <w:sz w:val="24"/>
          <w:szCs w:val="24"/>
          <w:lang w:val="pt-BR"/>
        </w:rPr>
        <w:t>arată că, comisia  a  dispus avizarea  favorabilă a  acestui proiect de hotărâre , fără amendamente.</w:t>
      </w:r>
    </w:p>
    <w:p w:rsidR="005424D8" w:rsidRDefault="005424D8" w:rsidP="005424D8">
      <w:pPr>
        <w:jc w:val="both"/>
        <w:rPr>
          <w:sz w:val="24"/>
          <w:szCs w:val="24"/>
          <w:lang w:val="pt-BR"/>
        </w:rPr>
      </w:pPr>
    </w:p>
    <w:p w:rsidR="005424D8" w:rsidRDefault="005424D8" w:rsidP="005424D8">
      <w:pPr>
        <w:jc w:val="center"/>
        <w:rPr>
          <w:sz w:val="24"/>
          <w:szCs w:val="24"/>
          <w:lang w:val="pt-BR"/>
        </w:rPr>
      </w:pPr>
      <w:r>
        <w:rPr>
          <w:sz w:val="24"/>
          <w:szCs w:val="24"/>
          <w:lang w:val="pt-BR"/>
        </w:rPr>
        <w:t>-   5   -</w:t>
      </w:r>
    </w:p>
    <w:p w:rsidR="005424D8" w:rsidRDefault="005424D8" w:rsidP="005424D8">
      <w:pPr>
        <w:jc w:val="center"/>
        <w:rPr>
          <w:sz w:val="24"/>
          <w:szCs w:val="24"/>
          <w:lang w:val="pt-BR"/>
        </w:rPr>
      </w:pPr>
    </w:p>
    <w:p w:rsidR="005424D8" w:rsidRPr="00D3577A" w:rsidRDefault="005424D8" w:rsidP="005424D8">
      <w:pPr>
        <w:jc w:val="both"/>
        <w:rPr>
          <w:sz w:val="24"/>
          <w:szCs w:val="24"/>
        </w:rPr>
      </w:pPr>
      <w:r>
        <w:rPr>
          <w:sz w:val="24"/>
          <w:szCs w:val="24"/>
        </w:rPr>
        <w:t xml:space="preserve">         </w:t>
      </w:r>
      <w:r w:rsidRPr="00D3577A">
        <w:rPr>
          <w:sz w:val="24"/>
          <w:szCs w:val="24"/>
          <w:lang w:val="pt-BR"/>
        </w:rPr>
        <w:t>Domnul Cozonac Ioan precizează că el „bănuiește” că trebuie anulată  hotărârea , când au aprobat proiectul au fost informați că aceasta este procedura legală – aceasta este procedura legală precizează  secretarul general al comunei dar  așa cum este prezentat și în raportul de specialitate</w:t>
      </w:r>
      <w:r>
        <w:rPr>
          <w:sz w:val="24"/>
          <w:szCs w:val="24"/>
          <w:lang w:val="pt-BR"/>
        </w:rPr>
        <w:t>,</w:t>
      </w:r>
      <w:r w:rsidRPr="00D3577A">
        <w:rPr>
          <w:sz w:val="24"/>
          <w:szCs w:val="24"/>
          <w:lang w:val="pt-BR"/>
        </w:rPr>
        <w:t xml:space="preserve"> </w:t>
      </w:r>
      <w:r w:rsidRPr="00D3577A">
        <w:rPr>
          <w:sz w:val="24"/>
          <w:szCs w:val="24"/>
        </w:rPr>
        <w:t>dovedirea  calității de proprietar al construcției  se poate face  cu acte autentice ,translative  de proprietate, extrase de CF de dată recentă sau hotărâri judecătorești definitive  și nu acte olografe, sub semnătură privată.</w:t>
      </w:r>
    </w:p>
    <w:p w:rsidR="005424D8" w:rsidRDefault="005424D8" w:rsidP="005424D8">
      <w:pPr>
        <w:jc w:val="both"/>
        <w:rPr>
          <w:i/>
          <w:sz w:val="24"/>
          <w:szCs w:val="24"/>
          <w:u w:val="single"/>
        </w:rPr>
      </w:pPr>
      <w:r>
        <w:rPr>
          <w:sz w:val="24"/>
          <w:szCs w:val="24"/>
        </w:rPr>
        <w:t xml:space="preserve">         Ne  mai  fiind discuții , </w:t>
      </w:r>
      <w:r>
        <w:rPr>
          <w:sz w:val="24"/>
          <w:szCs w:val="24"/>
          <w:lang w:val="pt-BR"/>
        </w:rPr>
        <w:t>p</w:t>
      </w:r>
      <w:r w:rsidRPr="00340037">
        <w:rPr>
          <w:sz w:val="24"/>
          <w:szCs w:val="24"/>
        </w:rPr>
        <w:t xml:space="preserve">reşedintele de şedinţă supune la vot </w:t>
      </w:r>
      <w:r>
        <w:rPr>
          <w:sz w:val="24"/>
          <w:szCs w:val="24"/>
        </w:rPr>
        <w:t xml:space="preserve">proiectul de </w:t>
      </w:r>
      <w:r w:rsidRPr="00A143E5">
        <w:rPr>
          <w:sz w:val="24"/>
          <w:szCs w:val="24"/>
        </w:rPr>
        <w:t xml:space="preserve">hotărâre </w:t>
      </w:r>
      <w:r>
        <w:rPr>
          <w:sz w:val="24"/>
          <w:szCs w:val="24"/>
        </w:rPr>
        <w:t xml:space="preserve"> care,</w:t>
      </w:r>
      <w:r w:rsidRPr="004C715F">
        <w:rPr>
          <w:sz w:val="24"/>
          <w:szCs w:val="24"/>
        </w:rPr>
        <w:t xml:space="preserve"> </w:t>
      </w:r>
      <w:r>
        <w:rPr>
          <w:sz w:val="24"/>
          <w:szCs w:val="24"/>
        </w:rPr>
        <w:t xml:space="preserve">este aprobat </w:t>
      </w:r>
      <w:r w:rsidRPr="00A143E5">
        <w:rPr>
          <w:sz w:val="24"/>
          <w:szCs w:val="24"/>
          <w:lang w:val="ro-RO"/>
        </w:rPr>
        <w:t xml:space="preserve"> </w:t>
      </w:r>
      <w:r w:rsidRPr="00A143E5">
        <w:rPr>
          <w:sz w:val="24"/>
          <w:szCs w:val="24"/>
        </w:rPr>
        <w:t xml:space="preserve"> în forma </w:t>
      </w:r>
      <w:r>
        <w:rPr>
          <w:sz w:val="24"/>
          <w:szCs w:val="24"/>
        </w:rPr>
        <w:t xml:space="preserve">prezentată  de inițiator  </w:t>
      </w:r>
      <w:r>
        <w:rPr>
          <w:sz w:val="24"/>
          <w:szCs w:val="24"/>
          <w:lang w:val="ro-RO"/>
        </w:rPr>
        <w:t xml:space="preserve">cu  </w:t>
      </w:r>
      <w:r w:rsidRPr="0086642B">
        <w:rPr>
          <w:sz w:val="24"/>
          <w:szCs w:val="24"/>
          <w:lang w:val="ro-RO"/>
        </w:rPr>
        <w:t>1</w:t>
      </w:r>
      <w:r>
        <w:rPr>
          <w:sz w:val="24"/>
          <w:szCs w:val="24"/>
          <w:lang w:val="ro-RO"/>
        </w:rPr>
        <w:t>3</w:t>
      </w:r>
      <w:r w:rsidRPr="0086642B">
        <w:rPr>
          <w:sz w:val="24"/>
          <w:szCs w:val="24"/>
          <w:lang w:val="ro-RO"/>
        </w:rPr>
        <w:t xml:space="preserve"> voturi   „pentru</w:t>
      </w:r>
      <w:r w:rsidRPr="00535F2D">
        <w:rPr>
          <w:b/>
          <w:sz w:val="24"/>
          <w:szCs w:val="24"/>
          <w:lang w:val="ro-RO"/>
        </w:rPr>
        <w:t>” ,</w:t>
      </w:r>
      <w:r>
        <w:rPr>
          <w:sz w:val="24"/>
          <w:szCs w:val="24"/>
        </w:rPr>
        <w:t xml:space="preserve"> </w:t>
      </w:r>
      <w:r w:rsidRPr="00535F2D">
        <w:rPr>
          <w:sz w:val="24"/>
          <w:szCs w:val="24"/>
        </w:rPr>
        <w:t xml:space="preserve">respectiv: </w:t>
      </w:r>
      <w:r w:rsidRPr="00535F2D">
        <w:rPr>
          <w:sz w:val="24"/>
          <w:szCs w:val="24"/>
          <w:lang w:val="nl-NL"/>
        </w:rPr>
        <w:t>Bauer Anton – Cristian,</w:t>
      </w:r>
      <w:r w:rsidRPr="00BF0AD9">
        <w:rPr>
          <w:sz w:val="24"/>
          <w:szCs w:val="24"/>
        </w:rPr>
        <w:t xml:space="preserve"> </w:t>
      </w:r>
      <w:r w:rsidRPr="00535F2D">
        <w:rPr>
          <w:sz w:val="24"/>
          <w:szCs w:val="24"/>
          <w:lang w:val="pt-BR"/>
        </w:rPr>
        <w:t xml:space="preserve"> </w:t>
      </w:r>
      <w:r>
        <w:rPr>
          <w:sz w:val="24"/>
          <w:szCs w:val="24"/>
        </w:rPr>
        <w:t xml:space="preserve">                             Boldiș  </w:t>
      </w:r>
      <w:r w:rsidRPr="00FD5F0A">
        <w:rPr>
          <w:sz w:val="24"/>
          <w:szCs w:val="24"/>
          <w:lang w:val="pt-BR"/>
        </w:rPr>
        <w:t>Cornelia</w:t>
      </w:r>
      <w:r>
        <w:rPr>
          <w:sz w:val="24"/>
          <w:szCs w:val="24"/>
          <w:lang w:val="pt-BR"/>
        </w:rPr>
        <w:t xml:space="preserve"> – </w:t>
      </w:r>
      <w:r w:rsidRPr="00FD5F0A">
        <w:rPr>
          <w:sz w:val="24"/>
          <w:szCs w:val="24"/>
          <w:lang w:val="pt-BR"/>
        </w:rPr>
        <w:t>Alexandra</w:t>
      </w:r>
      <w:r>
        <w:rPr>
          <w:sz w:val="24"/>
          <w:szCs w:val="24"/>
          <w:lang w:val="pt-BR"/>
        </w:rPr>
        <w:t xml:space="preserve"> , Buculei Victor – Doruț, Cozonac Ioan , </w:t>
      </w:r>
      <w:r w:rsidRPr="00FD5F0A">
        <w:rPr>
          <w:sz w:val="24"/>
          <w:szCs w:val="24"/>
          <w:lang w:val="pt-BR"/>
        </w:rPr>
        <w:t>Cozonac Lazăr,</w:t>
      </w:r>
      <w:r>
        <w:rPr>
          <w:sz w:val="24"/>
          <w:szCs w:val="24"/>
          <w:lang w:val="pt-BR"/>
        </w:rPr>
        <w:t xml:space="preserve">                        Cozonac  Onisim, </w:t>
      </w:r>
      <w:r w:rsidRPr="00FD5F0A">
        <w:rPr>
          <w:sz w:val="24"/>
          <w:szCs w:val="24"/>
          <w:lang w:val="pt-BR"/>
        </w:rPr>
        <w:t xml:space="preserve">Domide </w:t>
      </w:r>
      <w:r>
        <w:rPr>
          <w:sz w:val="24"/>
          <w:szCs w:val="24"/>
          <w:lang w:val="pt-BR"/>
        </w:rPr>
        <w:t>G</w:t>
      </w:r>
      <w:r w:rsidRPr="00FD5F0A">
        <w:rPr>
          <w:sz w:val="24"/>
          <w:szCs w:val="24"/>
          <w:lang w:val="pt-BR"/>
        </w:rPr>
        <w:t>herasim,</w:t>
      </w:r>
      <w:r>
        <w:rPr>
          <w:sz w:val="24"/>
          <w:szCs w:val="24"/>
          <w:lang w:val="pt-BR"/>
        </w:rPr>
        <w:t xml:space="preserve"> </w:t>
      </w:r>
      <w:r w:rsidRPr="00FD5F0A">
        <w:rPr>
          <w:sz w:val="24"/>
          <w:szCs w:val="24"/>
          <w:lang w:val="pt-BR"/>
        </w:rPr>
        <w:t xml:space="preserve">Morozan Dorin – Leontin, Morozan Gherasim, </w:t>
      </w:r>
      <w:r>
        <w:rPr>
          <w:sz w:val="24"/>
          <w:szCs w:val="24"/>
          <w:lang w:val="pt-BR"/>
        </w:rPr>
        <w:t xml:space="preserve">                                  N</w:t>
      </w:r>
      <w:r w:rsidRPr="00FD5F0A">
        <w:rPr>
          <w:sz w:val="24"/>
          <w:szCs w:val="24"/>
          <w:lang w:val="pt-BR"/>
        </w:rPr>
        <w:t>ășcan Călin – Honorius,</w:t>
      </w:r>
      <w:r>
        <w:rPr>
          <w:sz w:val="24"/>
          <w:szCs w:val="24"/>
        </w:rPr>
        <w:t xml:space="preserve"> Partene Iosif – Ioan , Porcius Ionela – Viorica  și </w:t>
      </w:r>
      <w:r>
        <w:rPr>
          <w:sz w:val="24"/>
          <w:szCs w:val="24"/>
          <w:lang w:val="pt-BR"/>
        </w:rPr>
        <w:t xml:space="preserve">Slăvoacă Viorel </w:t>
      </w:r>
      <w:r>
        <w:rPr>
          <w:sz w:val="24"/>
          <w:szCs w:val="24"/>
        </w:rPr>
        <w:t xml:space="preserve"> , </w:t>
      </w:r>
      <w:r>
        <w:rPr>
          <w:sz w:val="24"/>
          <w:szCs w:val="24"/>
          <w:lang w:val="ro-RO"/>
        </w:rPr>
        <w:t>din  totalul     de 13  consilieri  prezenţi ,</w:t>
      </w:r>
      <w:r>
        <w:rPr>
          <w:sz w:val="24"/>
          <w:szCs w:val="24"/>
          <w:lang w:val="pt-BR"/>
        </w:rPr>
        <w:t xml:space="preserve"> </w:t>
      </w:r>
      <w:r>
        <w:rPr>
          <w:sz w:val="24"/>
          <w:szCs w:val="24"/>
          <w:lang w:val="ro-RO"/>
        </w:rPr>
        <w:t xml:space="preserve">adoptându-se  astfel  </w:t>
      </w:r>
      <w:r w:rsidRPr="00752A3C">
        <w:rPr>
          <w:i/>
          <w:sz w:val="24"/>
          <w:szCs w:val="24"/>
          <w:u w:val="single"/>
          <w:lang w:val="ro-RO"/>
        </w:rPr>
        <w:t>Hotărârea  nr.</w:t>
      </w:r>
      <w:r>
        <w:rPr>
          <w:i/>
          <w:sz w:val="24"/>
          <w:szCs w:val="24"/>
          <w:u w:val="single"/>
          <w:lang w:val="ro-RO"/>
        </w:rPr>
        <w:t xml:space="preserve">49 </w:t>
      </w:r>
      <w:r w:rsidRPr="00752A3C">
        <w:rPr>
          <w:i/>
          <w:sz w:val="24"/>
          <w:szCs w:val="24"/>
          <w:u w:val="single"/>
          <w:lang w:val="ro-RO"/>
        </w:rPr>
        <w:t>/</w:t>
      </w:r>
      <w:r w:rsidRPr="000B706D">
        <w:rPr>
          <w:i/>
          <w:sz w:val="24"/>
          <w:szCs w:val="24"/>
          <w:u w:val="single"/>
          <w:lang w:val="ro-RO"/>
        </w:rPr>
        <w:t>2023</w:t>
      </w:r>
      <w:r>
        <w:rPr>
          <w:i/>
          <w:sz w:val="24"/>
          <w:szCs w:val="24"/>
          <w:u w:val="single"/>
          <w:lang w:val="ro-RO"/>
        </w:rPr>
        <w:t xml:space="preserve"> </w:t>
      </w:r>
      <w:r w:rsidRPr="00885B98">
        <w:rPr>
          <w:sz w:val="24"/>
          <w:szCs w:val="24"/>
          <w:lang w:val="pt-BR"/>
        </w:rPr>
        <w:t xml:space="preserve"> </w:t>
      </w:r>
      <w:r w:rsidRPr="00EB1CA3">
        <w:rPr>
          <w:i/>
          <w:sz w:val="24"/>
          <w:szCs w:val="24"/>
          <w:u w:val="single"/>
          <w:lang w:val="fr-FR"/>
        </w:rPr>
        <w:t>privind   revocarea  Hotãrârii   Consiliului Local al comunei Rodna  nr.38   din  25.05</w:t>
      </w:r>
      <w:r w:rsidRPr="00EB1CA3">
        <w:rPr>
          <w:i/>
          <w:sz w:val="24"/>
          <w:szCs w:val="24"/>
          <w:u w:val="single"/>
          <w:lang w:val="pt-BR"/>
        </w:rPr>
        <w:t xml:space="preserve">. 2023 </w:t>
      </w:r>
      <w:r w:rsidRPr="00EB1CA3">
        <w:rPr>
          <w:i/>
          <w:sz w:val="24"/>
          <w:szCs w:val="24"/>
          <w:u w:val="single"/>
          <w:lang w:val="fr-FR"/>
        </w:rPr>
        <w:t>referitor la</w:t>
      </w:r>
      <w:r w:rsidRPr="00EB1CA3">
        <w:rPr>
          <w:i/>
          <w:sz w:val="24"/>
          <w:szCs w:val="24"/>
          <w:u w:val="single"/>
        </w:rPr>
        <w:t xml:space="preserve">  vânzarea terenului în suprafață de 278 mp., </w:t>
      </w:r>
      <w:proofErr w:type="gramStart"/>
      <w:r w:rsidRPr="00EB1CA3">
        <w:rPr>
          <w:i/>
          <w:sz w:val="24"/>
          <w:szCs w:val="24"/>
          <w:u w:val="single"/>
        </w:rPr>
        <w:t>proprietatea</w:t>
      </w:r>
      <w:proofErr w:type="gramEnd"/>
      <w:r w:rsidRPr="00EB1CA3">
        <w:rPr>
          <w:i/>
          <w:sz w:val="24"/>
          <w:szCs w:val="24"/>
          <w:u w:val="single"/>
        </w:rPr>
        <w:t xml:space="preserve"> privată  a comunei Rodna,  înscris în   CF nr. </w:t>
      </w:r>
      <w:proofErr w:type="gramStart"/>
      <w:r w:rsidRPr="00EB1CA3">
        <w:rPr>
          <w:i/>
          <w:sz w:val="24"/>
          <w:szCs w:val="24"/>
          <w:u w:val="single"/>
        </w:rPr>
        <w:t>27418 Rodna,   nr.</w:t>
      </w:r>
      <w:proofErr w:type="gramEnd"/>
      <w:r w:rsidRPr="00EB1CA3">
        <w:rPr>
          <w:i/>
          <w:sz w:val="24"/>
          <w:szCs w:val="24"/>
          <w:u w:val="single"/>
        </w:rPr>
        <w:t xml:space="preserve">  </w:t>
      </w:r>
      <w:proofErr w:type="gramStart"/>
      <w:r w:rsidRPr="00EB1CA3">
        <w:rPr>
          <w:i/>
          <w:sz w:val="24"/>
          <w:szCs w:val="24"/>
          <w:u w:val="single"/>
        </w:rPr>
        <w:t>cadastral</w:t>
      </w:r>
      <w:proofErr w:type="gramEnd"/>
      <w:r w:rsidRPr="00EB1CA3">
        <w:rPr>
          <w:i/>
          <w:sz w:val="24"/>
          <w:szCs w:val="24"/>
          <w:u w:val="single"/>
        </w:rPr>
        <w:t xml:space="preserve"> 27418, aferent casei de vacanță  nr.33/1   din satul   Valea Vinului, comuna Rodna, județul Bistrița – Năsăud</w:t>
      </w:r>
      <w:r>
        <w:rPr>
          <w:i/>
          <w:sz w:val="24"/>
          <w:szCs w:val="24"/>
          <w:u w:val="single"/>
        </w:rPr>
        <w:t>.</w:t>
      </w:r>
    </w:p>
    <w:p w:rsidR="005424D8" w:rsidRDefault="005424D8" w:rsidP="005424D8">
      <w:pPr>
        <w:jc w:val="both"/>
        <w:rPr>
          <w:i/>
          <w:sz w:val="24"/>
          <w:szCs w:val="24"/>
          <w:u w:val="single"/>
        </w:rPr>
      </w:pPr>
    </w:p>
    <w:p w:rsidR="005424D8" w:rsidRDefault="005424D8" w:rsidP="005424D8">
      <w:pPr>
        <w:jc w:val="both"/>
        <w:rPr>
          <w:sz w:val="24"/>
          <w:szCs w:val="24"/>
          <w:lang w:val="ro-RO"/>
        </w:rPr>
      </w:pPr>
      <w:r>
        <w:rPr>
          <w:sz w:val="24"/>
          <w:szCs w:val="24"/>
          <w:lang w:val="fr-FR"/>
        </w:rPr>
        <w:t xml:space="preserve">         Se supune discuției  </w:t>
      </w:r>
      <w:r w:rsidRPr="00D92707">
        <w:rPr>
          <w:sz w:val="24"/>
          <w:szCs w:val="24"/>
          <w:lang w:val="pt-BR"/>
        </w:rPr>
        <w:t>Proiect</w:t>
      </w:r>
      <w:r>
        <w:rPr>
          <w:sz w:val="24"/>
          <w:szCs w:val="24"/>
          <w:lang w:val="pt-BR"/>
        </w:rPr>
        <w:t>ul</w:t>
      </w:r>
      <w:r w:rsidRPr="00D92707">
        <w:rPr>
          <w:sz w:val="24"/>
          <w:szCs w:val="24"/>
          <w:lang w:val="pt-BR"/>
        </w:rPr>
        <w:t xml:space="preserve"> </w:t>
      </w:r>
      <w:r>
        <w:rPr>
          <w:sz w:val="24"/>
          <w:szCs w:val="24"/>
          <w:lang w:val="pt-BR"/>
        </w:rPr>
        <w:t xml:space="preserve"> </w:t>
      </w:r>
      <w:r w:rsidRPr="00D92707">
        <w:rPr>
          <w:sz w:val="24"/>
          <w:szCs w:val="24"/>
          <w:lang w:val="pt-BR"/>
        </w:rPr>
        <w:t xml:space="preserve">de </w:t>
      </w:r>
      <w:r>
        <w:rPr>
          <w:sz w:val="24"/>
          <w:szCs w:val="24"/>
          <w:lang w:val="pt-BR"/>
        </w:rPr>
        <w:t xml:space="preserve"> </w:t>
      </w:r>
      <w:r w:rsidRPr="00D92707">
        <w:rPr>
          <w:sz w:val="24"/>
          <w:szCs w:val="24"/>
          <w:lang w:val="pt-BR"/>
        </w:rPr>
        <w:t>Hotărâre</w:t>
      </w:r>
      <w:r>
        <w:rPr>
          <w:sz w:val="24"/>
          <w:szCs w:val="24"/>
          <w:lang w:val="pt-BR"/>
        </w:rPr>
        <w:t xml:space="preserve">  </w:t>
      </w:r>
      <w:r w:rsidRPr="00885B98">
        <w:rPr>
          <w:sz w:val="24"/>
          <w:szCs w:val="24"/>
          <w:lang w:val="pt-BR"/>
        </w:rPr>
        <w:t xml:space="preserve">nr.51 din 18.08.2023 </w:t>
      </w:r>
      <w:r w:rsidRPr="00885B98">
        <w:rPr>
          <w:sz w:val="24"/>
          <w:szCs w:val="24"/>
          <w:lang w:val="ro-RO"/>
        </w:rPr>
        <w:t>privind aprobarea  Actului Adițional nr. 2 la Contractul de Asociere încheiat între   Județul Bistrița-Năsăud, municipiul Bistrița, orașele și comunele din județul Bistrița-Năsăud  pentru realizarea proiectului „Management integrat al deșeurilor în județul Bistrița-Năsăud”,  la data de 10.04.2008</w:t>
      </w:r>
      <w:r>
        <w:rPr>
          <w:sz w:val="24"/>
          <w:szCs w:val="24"/>
          <w:lang w:val="pt-BR"/>
        </w:rPr>
        <w:t xml:space="preserve">, </w:t>
      </w:r>
      <w:r>
        <w:rPr>
          <w:sz w:val="24"/>
          <w:szCs w:val="24"/>
          <w:lang w:val="ro-RO"/>
        </w:rPr>
        <w:t>proiect inițiat de către primarul comunei Rodna .</w:t>
      </w:r>
    </w:p>
    <w:p w:rsidR="005424D8" w:rsidRDefault="005424D8" w:rsidP="005424D8">
      <w:pPr>
        <w:jc w:val="both"/>
        <w:rPr>
          <w:sz w:val="24"/>
          <w:szCs w:val="24"/>
          <w:lang w:val="pt-BR"/>
        </w:rPr>
      </w:pPr>
      <w:r>
        <w:rPr>
          <w:sz w:val="24"/>
          <w:szCs w:val="24"/>
          <w:lang w:val="pt-BR"/>
        </w:rPr>
        <w:t xml:space="preserve">         Domnul N</w:t>
      </w:r>
      <w:r w:rsidRPr="00FD5F0A">
        <w:rPr>
          <w:sz w:val="24"/>
          <w:szCs w:val="24"/>
          <w:lang w:val="pt-BR"/>
        </w:rPr>
        <w:t>ășcan Călin – Honorius</w:t>
      </w:r>
      <w:r>
        <w:rPr>
          <w:sz w:val="24"/>
          <w:szCs w:val="24"/>
          <w:lang w:val="pt-BR"/>
        </w:rPr>
        <w:t xml:space="preserve"> , președintele Comisiei pentru activităţi  economico – financiare; muncă şi protecţie socială; administraţie publică; drepturile omului ; relaţii cu cetăţenii; problemele minorităţilor  arată că, comisia  a  dat aviz favorabil acestui proiect de hotărâre , fără amendamente.</w:t>
      </w:r>
    </w:p>
    <w:p w:rsidR="005424D8" w:rsidRDefault="005424D8" w:rsidP="005424D8">
      <w:pPr>
        <w:jc w:val="both"/>
        <w:rPr>
          <w:sz w:val="24"/>
          <w:szCs w:val="24"/>
          <w:lang w:val="pt-BR"/>
        </w:rPr>
      </w:pPr>
      <w:r>
        <w:rPr>
          <w:sz w:val="24"/>
          <w:szCs w:val="24"/>
          <w:lang w:val="pt-BR"/>
        </w:rPr>
        <w:t xml:space="preserve">         Domnul  Domide Gherasim, preşedintele  Comisiei pentru </w:t>
      </w:r>
      <w:r>
        <w:rPr>
          <w:sz w:val="24"/>
          <w:szCs w:val="24"/>
        </w:rPr>
        <w:t xml:space="preserve">agricultură; silvicultură;amenajarea teritoriului şi urbanism; protecţie mediu şi turism; administrarea domeniului public şi privat al comunei arată că , </w:t>
      </w:r>
      <w:r>
        <w:rPr>
          <w:sz w:val="24"/>
          <w:szCs w:val="24"/>
          <w:lang w:val="pt-BR"/>
        </w:rPr>
        <w:t xml:space="preserve"> comisia  a  dat aviz favorabil acestui proiect de hotărâre , fără amendamente.</w:t>
      </w:r>
    </w:p>
    <w:p w:rsidR="005424D8" w:rsidRDefault="005424D8" w:rsidP="005424D8">
      <w:pPr>
        <w:jc w:val="both"/>
        <w:rPr>
          <w:sz w:val="24"/>
          <w:szCs w:val="24"/>
          <w:lang w:val="pt-BR"/>
        </w:rPr>
      </w:pPr>
      <w:r>
        <w:rPr>
          <w:sz w:val="24"/>
          <w:szCs w:val="24"/>
          <w:lang w:val="pt-BR"/>
        </w:rPr>
        <w:t xml:space="preserve">         </w:t>
      </w:r>
      <w:r>
        <w:rPr>
          <w:sz w:val="24"/>
          <w:szCs w:val="24"/>
        </w:rPr>
        <w:t xml:space="preserve">Doamna </w:t>
      </w:r>
      <w:r w:rsidRPr="00FD5F0A">
        <w:rPr>
          <w:sz w:val="24"/>
          <w:szCs w:val="24"/>
          <w:lang w:val="pt-BR"/>
        </w:rPr>
        <w:t>Boldiș  Cornelia -</w:t>
      </w:r>
      <w:r>
        <w:rPr>
          <w:sz w:val="24"/>
          <w:szCs w:val="24"/>
          <w:lang w:val="pt-BR"/>
        </w:rPr>
        <w:t xml:space="preserve"> </w:t>
      </w:r>
      <w:r w:rsidRPr="00FD5F0A">
        <w:rPr>
          <w:sz w:val="24"/>
          <w:szCs w:val="24"/>
          <w:lang w:val="pt-BR"/>
        </w:rPr>
        <w:t>Alexandra</w:t>
      </w:r>
      <w:r w:rsidRPr="00FD5F0A">
        <w:rPr>
          <w:sz w:val="24"/>
          <w:szCs w:val="24"/>
        </w:rPr>
        <w:t xml:space="preserve"> </w:t>
      </w:r>
      <w:r>
        <w:rPr>
          <w:sz w:val="24"/>
          <w:szCs w:val="24"/>
        </w:rPr>
        <w:t xml:space="preserve"> , președintele  Comisiei</w:t>
      </w:r>
      <w:r>
        <w:rPr>
          <w:sz w:val="24"/>
          <w:szCs w:val="24"/>
          <w:lang w:val="pt-BR"/>
        </w:rPr>
        <w:t xml:space="preserve"> pentru învăţământ ;sănătate  şi familie; activităţi social – culturale;culte; protecţie copii , tineret şi sport;</w:t>
      </w:r>
      <w:r>
        <w:rPr>
          <w:szCs w:val="28"/>
          <w:lang w:val="pt-BR"/>
        </w:rPr>
        <w:t xml:space="preserve"> </w:t>
      </w:r>
      <w:r>
        <w:rPr>
          <w:sz w:val="24"/>
          <w:szCs w:val="24"/>
          <w:lang w:val="pt-BR"/>
        </w:rPr>
        <w:t>juridică şi de discilplină</w:t>
      </w:r>
      <w:r>
        <w:rPr>
          <w:lang w:val="pt-BR"/>
        </w:rPr>
        <w:t xml:space="preserve">  </w:t>
      </w:r>
      <w:r>
        <w:rPr>
          <w:sz w:val="24"/>
          <w:szCs w:val="24"/>
          <w:lang w:val="pt-BR"/>
        </w:rPr>
        <w:t>arată că, comisia  a  dispus avizarea  favorabilă a  acestui proiect de hotărâre , fără amendamente.</w:t>
      </w:r>
    </w:p>
    <w:p w:rsidR="005424D8" w:rsidRPr="00D3577A" w:rsidRDefault="005424D8" w:rsidP="005424D8">
      <w:pPr>
        <w:jc w:val="both"/>
        <w:rPr>
          <w:i/>
          <w:sz w:val="24"/>
          <w:szCs w:val="24"/>
          <w:u w:val="single"/>
        </w:rPr>
      </w:pPr>
      <w:r>
        <w:rPr>
          <w:sz w:val="24"/>
          <w:szCs w:val="24"/>
        </w:rPr>
        <w:t xml:space="preserve">         Ne   fiind discuții , </w:t>
      </w:r>
      <w:r>
        <w:rPr>
          <w:sz w:val="24"/>
          <w:szCs w:val="24"/>
          <w:lang w:val="pt-BR"/>
        </w:rPr>
        <w:t>p</w:t>
      </w:r>
      <w:r w:rsidRPr="00340037">
        <w:rPr>
          <w:sz w:val="24"/>
          <w:szCs w:val="24"/>
        </w:rPr>
        <w:t xml:space="preserve">reşedintele de şedinţă supune la vot </w:t>
      </w:r>
      <w:r>
        <w:rPr>
          <w:sz w:val="24"/>
          <w:szCs w:val="24"/>
        </w:rPr>
        <w:t xml:space="preserve">proiectul de </w:t>
      </w:r>
      <w:r w:rsidRPr="00A143E5">
        <w:rPr>
          <w:sz w:val="24"/>
          <w:szCs w:val="24"/>
        </w:rPr>
        <w:t xml:space="preserve">hotărâre </w:t>
      </w:r>
      <w:r>
        <w:rPr>
          <w:sz w:val="24"/>
          <w:szCs w:val="24"/>
        </w:rPr>
        <w:t xml:space="preserve"> care,</w:t>
      </w:r>
      <w:r w:rsidRPr="004C715F">
        <w:rPr>
          <w:sz w:val="24"/>
          <w:szCs w:val="24"/>
        </w:rPr>
        <w:t xml:space="preserve"> </w:t>
      </w:r>
      <w:r>
        <w:rPr>
          <w:sz w:val="24"/>
          <w:szCs w:val="24"/>
        </w:rPr>
        <w:t xml:space="preserve">este aprobat </w:t>
      </w:r>
      <w:r w:rsidRPr="00A143E5">
        <w:rPr>
          <w:sz w:val="24"/>
          <w:szCs w:val="24"/>
          <w:lang w:val="ro-RO"/>
        </w:rPr>
        <w:t xml:space="preserve"> </w:t>
      </w:r>
      <w:r w:rsidRPr="00A143E5">
        <w:rPr>
          <w:sz w:val="24"/>
          <w:szCs w:val="24"/>
        </w:rPr>
        <w:t xml:space="preserve"> în forma </w:t>
      </w:r>
      <w:r>
        <w:rPr>
          <w:sz w:val="24"/>
          <w:szCs w:val="24"/>
        </w:rPr>
        <w:t xml:space="preserve">prezentată  de inițiator  </w:t>
      </w:r>
      <w:r>
        <w:rPr>
          <w:sz w:val="24"/>
          <w:szCs w:val="24"/>
          <w:lang w:val="ro-RO"/>
        </w:rPr>
        <w:t xml:space="preserve">cu  </w:t>
      </w:r>
      <w:r w:rsidRPr="0086642B">
        <w:rPr>
          <w:sz w:val="24"/>
          <w:szCs w:val="24"/>
          <w:lang w:val="ro-RO"/>
        </w:rPr>
        <w:t>1</w:t>
      </w:r>
      <w:r>
        <w:rPr>
          <w:sz w:val="24"/>
          <w:szCs w:val="24"/>
          <w:lang w:val="ro-RO"/>
        </w:rPr>
        <w:t>3</w:t>
      </w:r>
      <w:r w:rsidRPr="0086642B">
        <w:rPr>
          <w:sz w:val="24"/>
          <w:szCs w:val="24"/>
          <w:lang w:val="ro-RO"/>
        </w:rPr>
        <w:t xml:space="preserve"> voturi   „pentru</w:t>
      </w:r>
      <w:r w:rsidRPr="00535F2D">
        <w:rPr>
          <w:b/>
          <w:sz w:val="24"/>
          <w:szCs w:val="24"/>
          <w:lang w:val="ro-RO"/>
        </w:rPr>
        <w:t>” ,</w:t>
      </w:r>
      <w:r>
        <w:rPr>
          <w:sz w:val="24"/>
          <w:szCs w:val="24"/>
        </w:rPr>
        <w:t xml:space="preserve"> </w:t>
      </w:r>
      <w:r w:rsidRPr="00535F2D">
        <w:rPr>
          <w:sz w:val="24"/>
          <w:szCs w:val="24"/>
        </w:rPr>
        <w:t xml:space="preserve">respectiv: </w:t>
      </w:r>
      <w:r w:rsidRPr="00535F2D">
        <w:rPr>
          <w:sz w:val="24"/>
          <w:szCs w:val="24"/>
          <w:lang w:val="nl-NL"/>
        </w:rPr>
        <w:t>Bauer Anton – Cristian,</w:t>
      </w:r>
      <w:r w:rsidRPr="00BF0AD9">
        <w:rPr>
          <w:sz w:val="24"/>
          <w:szCs w:val="24"/>
        </w:rPr>
        <w:t xml:space="preserve"> </w:t>
      </w:r>
      <w:r w:rsidRPr="00535F2D">
        <w:rPr>
          <w:sz w:val="24"/>
          <w:szCs w:val="24"/>
          <w:lang w:val="pt-BR"/>
        </w:rPr>
        <w:t xml:space="preserve"> </w:t>
      </w:r>
      <w:r>
        <w:rPr>
          <w:sz w:val="24"/>
          <w:szCs w:val="24"/>
        </w:rPr>
        <w:t xml:space="preserve">                             Boldiș  </w:t>
      </w:r>
      <w:r w:rsidRPr="00FD5F0A">
        <w:rPr>
          <w:sz w:val="24"/>
          <w:szCs w:val="24"/>
          <w:lang w:val="pt-BR"/>
        </w:rPr>
        <w:t>Cornelia</w:t>
      </w:r>
      <w:r>
        <w:rPr>
          <w:sz w:val="24"/>
          <w:szCs w:val="24"/>
          <w:lang w:val="pt-BR"/>
        </w:rPr>
        <w:t xml:space="preserve"> – </w:t>
      </w:r>
      <w:r w:rsidRPr="00FD5F0A">
        <w:rPr>
          <w:sz w:val="24"/>
          <w:szCs w:val="24"/>
          <w:lang w:val="pt-BR"/>
        </w:rPr>
        <w:t>Alexandra</w:t>
      </w:r>
      <w:r>
        <w:rPr>
          <w:sz w:val="24"/>
          <w:szCs w:val="24"/>
          <w:lang w:val="pt-BR"/>
        </w:rPr>
        <w:t xml:space="preserve"> , Buculei Victor – Doruț, Cozonac Ioan , </w:t>
      </w:r>
      <w:r w:rsidRPr="00FD5F0A">
        <w:rPr>
          <w:sz w:val="24"/>
          <w:szCs w:val="24"/>
          <w:lang w:val="pt-BR"/>
        </w:rPr>
        <w:t>Cozonac Lazăr,</w:t>
      </w:r>
      <w:r>
        <w:rPr>
          <w:sz w:val="24"/>
          <w:szCs w:val="24"/>
          <w:lang w:val="pt-BR"/>
        </w:rPr>
        <w:t xml:space="preserve">                        Cozonac  Onisim, </w:t>
      </w:r>
      <w:r w:rsidRPr="00FD5F0A">
        <w:rPr>
          <w:sz w:val="24"/>
          <w:szCs w:val="24"/>
          <w:lang w:val="pt-BR"/>
        </w:rPr>
        <w:t xml:space="preserve">Domide </w:t>
      </w:r>
      <w:r>
        <w:rPr>
          <w:sz w:val="24"/>
          <w:szCs w:val="24"/>
          <w:lang w:val="pt-BR"/>
        </w:rPr>
        <w:t>G</w:t>
      </w:r>
      <w:r w:rsidRPr="00FD5F0A">
        <w:rPr>
          <w:sz w:val="24"/>
          <w:szCs w:val="24"/>
          <w:lang w:val="pt-BR"/>
        </w:rPr>
        <w:t>herasim,</w:t>
      </w:r>
      <w:r>
        <w:rPr>
          <w:sz w:val="24"/>
          <w:szCs w:val="24"/>
          <w:lang w:val="pt-BR"/>
        </w:rPr>
        <w:t xml:space="preserve"> </w:t>
      </w:r>
      <w:r w:rsidRPr="00FD5F0A">
        <w:rPr>
          <w:sz w:val="24"/>
          <w:szCs w:val="24"/>
          <w:lang w:val="pt-BR"/>
        </w:rPr>
        <w:t xml:space="preserve">Morozan Dorin – Leontin, Morozan Gherasim, </w:t>
      </w:r>
      <w:r>
        <w:rPr>
          <w:sz w:val="24"/>
          <w:szCs w:val="24"/>
          <w:lang w:val="pt-BR"/>
        </w:rPr>
        <w:t xml:space="preserve">                                  N</w:t>
      </w:r>
      <w:r w:rsidRPr="00FD5F0A">
        <w:rPr>
          <w:sz w:val="24"/>
          <w:szCs w:val="24"/>
          <w:lang w:val="pt-BR"/>
        </w:rPr>
        <w:t>ășcan Călin – Honorius,</w:t>
      </w:r>
      <w:r>
        <w:rPr>
          <w:sz w:val="24"/>
          <w:szCs w:val="24"/>
        </w:rPr>
        <w:t xml:space="preserve"> Partene Iosif – Ioan , Porcius Ionela – Viorica  și </w:t>
      </w:r>
      <w:r>
        <w:rPr>
          <w:sz w:val="24"/>
          <w:szCs w:val="24"/>
          <w:lang w:val="pt-BR"/>
        </w:rPr>
        <w:t xml:space="preserve">Slăvoacă Viorel </w:t>
      </w:r>
      <w:r>
        <w:rPr>
          <w:sz w:val="24"/>
          <w:szCs w:val="24"/>
        </w:rPr>
        <w:t xml:space="preserve"> , </w:t>
      </w:r>
      <w:r>
        <w:rPr>
          <w:sz w:val="24"/>
          <w:szCs w:val="24"/>
          <w:lang w:val="ro-RO"/>
        </w:rPr>
        <w:t>din  totalul   de 13  consilieri  prezenţi ,</w:t>
      </w:r>
      <w:r>
        <w:rPr>
          <w:sz w:val="24"/>
          <w:szCs w:val="24"/>
          <w:lang w:val="pt-BR"/>
        </w:rPr>
        <w:t xml:space="preserve"> </w:t>
      </w:r>
      <w:r>
        <w:rPr>
          <w:sz w:val="24"/>
          <w:szCs w:val="24"/>
          <w:lang w:val="ro-RO"/>
        </w:rPr>
        <w:t xml:space="preserve">adoptându-se  astfel  </w:t>
      </w:r>
      <w:r w:rsidRPr="00752A3C">
        <w:rPr>
          <w:i/>
          <w:sz w:val="24"/>
          <w:szCs w:val="24"/>
          <w:u w:val="single"/>
          <w:lang w:val="ro-RO"/>
        </w:rPr>
        <w:t>Hotărârea  nr.</w:t>
      </w:r>
      <w:r>
        <w:rPr>
          <w:i/>
          <w:sz w:val="24"/>
          <w:szCs w:val="24"/>
          <w:u w:val="single"/>
          <w:lang w:val="ro-RO"/>
        </w:rPr>
        <w:t xml:space="preserve">50 </w:t>
      </w:r>
      <w:r w:rsidRPr="00752A3C">
        <w:rPr>
          <w:i/>
          <w:sz w:val="24"/>
          <w:szCs w:val="24"/>
          <w:u w:val="single"/>
          <w:lang w:val="ro-RO"/>
        </w:rPr>
        <w:t>/</w:t>
      </w:r>
      <w:r w:rsidRPr="000B706D">
        <w:rPr>
          <w:i/>
          <w:sz w:val="24"/>
          <w:szCs w:val="24"/>
          <w:u w:val="single"/>
          <w:lang w:val="ro-RO"/>
        </w:rPr>
        <w:t>2023</w:t>
      </w:r>
      <w:r>
        <w:rPr>
          <w:i/>
          <w:sz w:val="24"/>
          <w:szCs w:val="24"/>
          <w:u w:val="single"/>
          <w:lang w:val="ro-RO"/>
        </w:rPr>
        <w:t xml:space="preserve"> </w:t>
      </w:r>
      <w:r w:rsidRPr="00885B98">
        <w:rPr>
          <w:sz w:val="24"/>
          <w:szCs w:val="24"/>
          <w:lang w:val="pt-BR"/>
        </w:rPr>
        <w:t xml:space="preserve"> </w:t>
      </w:r>
      <w:r w:rsidRPr="00EB1CA3">
        <w:rPr>
          <w:i/>
          <w:sz w:val="24"/>
          <w:szCs w:val="24"/>
          <w:u w:val="single"/>
          <w:lang w:val="fr-FR"/>
        </w:rPr>
        <w:t xml:space="preserve">privind   </w:t>
      </w:r>
      <w:r w:rsidRPr="00D3577A">
        <w:rPr>
          <w:i/>
          <w:sz w:val="24"/>
          <w:szCs w:val="24"/>
          <w:u w:val="single"/>
          <w:lang w:val="ro-RO"/>
        </w:rPr>
        <w:t>aprobarea  Actului Adițional nr. 2 la Contractul de Asociere încheiat între   Județul Bistrița-Năsăud, municipiul Bistrița, orașele și comunele din județul Bistrița-Năsăud  pentru realizarea proiectului „Management integrat al deșeurilor în județul Bistrița-Năsăud”,  la data de 10.04.2008</w:t>
      </w:r>
      <w:r>
        <w:rPr>
          <w:i/>
          <w:sz w:val="24"/>
          <w:szCs w:val="24"/>
          <w:u w:val="single"/>
          <w:lang w:val="ro-RO"/>
        </w:rPr>
        <w:t>.</w:t>
      </w:r>
    </w:p>
    <w:p w:rsidR="005424D8" w:rsidRDefault="005424D8" w:rsidP="005424D8">
      <w:pPr>
        <w:jc w:val="both"/>
        <w:rPr>
          <w:i/>
          <w:sz w:val="24"/>
          <w:szCs w:val="24"/>
          <w:u w:val="single"/>
        </w:rPr>
      </w:pPr>
    </w:p>
    <w:p w:rsidR="005424D8" w:rsidRDefault="005424D8" w:rsidP="005424D8">
      <w:pPr>
        <w:jc w:val="both"/>
        <w:rPr>
          <w:sz w:val="24"/>
          <w:szCs w:val="24"/>
          <w:lang w:val="ro-RO"/>
        </w:rPr>
      </w:pPr>
      <w:r>
        <w:rPr>
          <w:sz w:val="24"/>
          <w:szCs w:val="24"/>
          <w:lang w:val="fr-FR"/>
        </w:rPr>
        <w:t xml:space="preserve">         Se supune discuției  </w:t>
      </w:r>
      <w:r w:rsidRPr="00D92707">
        <w:rPr>
          <w:sz w:val="24"/>
          <w:szCs w:val="24"/>
          <w:lang w:val="pt-BR"/>
        </w:rPr>
        <w:t>Proiect</w:t>
      </w:r>
      <w:r>
        <w:rPr>
          <w:sz w:val="24"/>
          <w:szCs w:val="24"/>
          <w:lang w:val="pt-BR"/>
        </w:rPr>
        <w:t>ul</w:t>
      </w:r>
      <w:r w:rsidRPr="00D92707">
        <w:rPr>
          <w:sz w:val="24"/>
          <w:szCs w:val="24"/>
          <w:lang w:val="pt-BR"/>
        </w:rPr>
        <w:t xml:space="preserve"> </w:t>
      </w:r>
      <w:r>
        <w:rPr>
          <w:sz w:val="24"/>
          <w:szCs w:val="24"/>
          <w:lang w:val="pt-BR"/>
        </w:rPr>
        <w:t xml:space="preserve"> </w:t>
      </w:r>
      <w:r w:rsidRPr="00D92707">
        <w:rPr>
          <w:sz w:val="24"/>
          <w:szCs w:val="24"/>
          <w:lang w:val="pt-BR"/>
        </w:rPr>
        <w:t xml:space="preserve">de </w:t>
      </w:r>
      <w:r>
        <w:rPr>
          <w:sz w:val="24"/>
          <w:szCs w:val="24"/>
          <w:lang w:val="pt-BR"/>
        </w:rPr>
        <w:t xml:space="preserve"> </w:t>
      </w:r>
      <w:r w:rsidRPr="00D92707">
        <w:rPr>
          <w:sz w:val="24"/>
          <w:szCs w:val="24"/>
          <w:lang w:val="pt-BR"/>
        </w:rPr>
        <w:t>Hotărâre</w:t>
      </w:r>
      <w:r>
        <w:rPr>
          <w:sz w:val="24"/>
          <w:szCs w:val="24"/>
          <w:lang w:val="pt-BR"/>
        </w:rPr>
        <w:t xml:space="preserve">  </w:t>
      </w:r>
      <w:r w:rsidRPr="00885B98">
        <w:rPr>
          <w:sz w:val="24"/>
          <w:szCs w:val="24"/>
          <w:lang w:val="pt-BR"/>
        </w:rPr>
        <w:t xml:space="preserve">nr.52 din 24.08.2023 privind  </w:t>
      </w:r>
      <w:r w:rsidRPr="00885B98">
        <w:rPr>
          <w:sz w:val="24"/>
          <w:szCs w:val="24"/>
        </w:rPr>
        <w:t xml:space="preserve">aprobarea solicitării de prelungire până la data de 19.09.2024  a Scrisorii de garantare  nr. 897 din </w:t>
      </w:r>
      <w:proofErr w:type="gramStart"/>
      <w:r w:rsidRPr="00885B98">
        <w:rPr>
          <w:sz w:val="24"/>
          <w:szCs w:val="24"/>
        </w:rPr>
        <w:t>20.10.2017  de</w:t>
      </w:r>
      <w:proofErr w:type="gramEnd"/>
      <w:r w:rsidRPr="00885B98">
        <w:rPr>
          <w:sz w:val="24"/>
          <w:szCs w:val="24"/>
        </w:rPr>
        <w:t xml:space="preserve"> la Fondul Național de Garantare a Creditelor pentru Intreprinderile Mici și Mijlocii (FNGCIMM SA IFN), pentru acoperirea în proportie de 100% a sumei solicitate ca avans, conform contractului de finanțare nerambursabilă nr. C0720EM00011660600150 din data   de 19.09.2017, încheiat cu Agenția pentru Finanțarea Investiților Rurale, destinat realizării   investiției publice de interes local „Construire grădiniță cu program normal în localitatea Rod</w:t>
      </w:r>
      <w:r>
        <w:rPr>
          <w:sz w:val="24"/>
          <w:szCs w:val="24"/>
        </w:rPr>
        <w:t>na</w:t>
      </w:r>
      <w:proofErr w:type="gramStart"/>
      <w:r>
        <w:rPr>
          <w:sz w:val="24"/>
          <w:szCs w:val="24"/>
        </w:rPr>
        <w:t>,  judeţul</w:t>
      </w:r>
      <w:proofErr w:type="gramEnd"/>
      <w:r>
        <w:rPr>
          <w:sz w:val="24"/>
          <w:szCs w:val="24"/>
        </w:rPr>
        <w:t xml:space="preserve"> Bistriţa-  Năsăud”</w:t>
      </w:r>
      <w:r>
        <w:rPr>
          <w:sz w:val="24"/>
          <w:szCs w:val="24"/>
          <w:lang w:val="pt-BR"/>
        </w:rPr>
        <w:t xml:space="preserve"> , </w:t>
      </w:r>
      <w:r>
        <w:rPr>
          <w:sz w:val="24"/>
          <w:szCs w:val="24"/>
          <w:lang w:val="ro-RO"/>
        </w:rPr>
        <w:t>proiect inițiat de către primarul comunei Rodna .</w:t>
      </w:r>
    </w:p>
    <w:p w:rsidR="005424D8" w:rsidRDefault="005424D8" w:rsidP="005424D8">
      <w:pPr>
        <w:jc w:val="both"/>
        <w:rPr>
          <w:sz w:val="24"/>
          <w:szCs w:val="24"/>
          <w:lang w:val="pt-BR"/>
        </w:rPr>
      </w:pPr>
      <w:r>
        <w:rPr>
          <w:sz w:val="24"/>
          <w:szCs w:val="24"/>
          <w:lang w:val="pt-BR"/>
        </w:rPr>
        <w:t xml:space="preserve">         Domnul N</w:t>
      </w:r>
      <w:r w:rsidRPr="00FD5F0A">
        <w:rPr>
          <w:sz w:val="24"/>
          <w:szCs w:val="24"/>
          <w:lang w:val="pt-BR"/>
        </w:rPr>
        <w:t>ășcan Călin – Honorius</w:t>
      </w:r>
      <w:r>
        <w:rPr>
          <w:sz w:val="24"/>
          <w:szCs w:val="24"/>
          <w:lang w:val="pt-BR"/>
        </w:rPr>
        <w:t xml:space="preserve"> , președintele Comisiei pentru activităţi  economico – financiare; muncă şi protecţie socială; administraţie publică; drepturile omului ; relaţii cu cetăţenii; problemele minorităţilor  arată că, comisia  a  dat aviz favorabil acestui proiect de hotărâre , fără amendamente.</w:t>
      </w:r>
    </w:p>
    <w:p w:rsidR="005424D8" w:rsidRDefault="005424D8" w:rsidP="005424D8">
      <w:pPr>
        <w:jc w:val="both"/>
        <w:rPr>
          <w:sz w:val="24"/>
          <w:szCs w:val="24"/>
          <w:lang w:val="pt-BR"/>
        </w:rPr>
      </w:pPr>
    </w:p>
    <w:p w:rsidR="005424D8" w:rsidRDefault="005424D8" w:rsidP="005424D8">
      <w:pPr>
        <w:jc w:val="both"/>
        <w:rPr>
          <w:sz w:val="24"/>
          <w:szCs w:val="24"/>
          <w:lang w:val="pt-BR"/>
        </w:rPr>
      </w:pPr>
    </w:p>
    <w:p w:rsidR="005424D8" w:rsidRDefault="005424D8" w:rsidP="005424D8">
      <w:pPr>
        <w:jc w:val="center"/>
        <w:rPr>
          <w:sz w:val="24"/>
          <w:szCs w:val="24"/>
          <w:lang w:val="pt-BR"/>
        </w:rPr>
      </w:pPr>
      <w:r>
        <w:rPr>
          <w:sz w:val="24"/>
          <w:szCs w:val="24"/>
          <w:lang w:val="pt-BR"/>
        </w:rPr>
        <w:t>-   6   -</w:t>
      </w:r>
    </w:p>
    <w:p w:rsidR="005424D8" w:rsidRDefault="005424D8" w:rsidP="005424D8">
      <w:pPr>
        <w:jc w:val="center"/>
        <w:rPr>
          <w:sz w:val="24"/>
          <w:szCs w:val="24"/>
          <w:lang w:val="pt-BR"/>
        </w:rPr>
      </w:pPr>
    </w:p>
    <w:p w:rsidR="005424D8" w:rsidRDefault="005424D8" w:rsidP="005424D8">
      <w:pPr>
        <w:jc w:val="both"/>
        <w:rPr>
          <w:sz w:val="24"/>
          <w:szCs w:val="24"/>
          <w:lang w:val="pt-BR"/>
        </w:rPr>
      </w:pPr>
      <w:r>
        <w:rPr>
          <w:sz w:val="24"/>
          <w:szCs w:val="24"/>
          <w:lang w:val="pt-BR"/>
        </w:rPr>
        <w:t xml:space="preserve">         Domnul  Domide Gherasim, preşedintele  Comisiei pentru </w:t>
      </w:r>
      <w:r>
        <w:rPr>
          <w:sz w:val="24"/>
          <w:szCs w:val="24"/>
        </w:rPr>
        <w:t xml:space="preserve">agricultură; silvicultură;amenajarea teritoriului şi urbanism; protecţie mediu şi turism; administrarea domeniului public şi privat al comunei arată că , </w:t>
      </w:r>
      <w:r>
        <w:rPr>
          <w:sz w:val="24"/>
          <w:szCs w:val="24"/>
          <w:lang w:val="pt-BR"/>
        </w:rPr>
        <w:t xml:space="preserve"> comisia  a  dat aviz favorabil acestui proiect de hotărâre , fără amendamente.</w:t>
      </w:r>
    </w:p>
    <w:p w:rsidR="005424D8" w:rsidRDefault="005424D8" w:rsidP="005424D8">
      <w:pPr>
        <w:jc w:val="both"/>
        <w:rPr>
          <w:sz w:val="24"/>
          <w:szCs w:val="24"/>
          <w:lang w:val="pt-BR"/>
        </w:rPr>
      </w:pPr>
      <w:r>
        <w:rPr>
          <w:sz w:val="24"/>
          <w:szCs w:val="24"/>
          <w:lang w:val="pt-BR"/>
        </w:rPr>
        <w:t xml:space="preserve">         </w:t>
      </w:r>
      <w:r>
        <w:rPr>
          <w:sz w:val="24"/>
          <w:szCs w:val="24"/>
        </w:rPr>
        <w:t xml:space="preserve">Doamna </w:t>
      </w:r>
      <w:r w:rsidRPr="00FD5F0A">
        <w:rPr>
          <w:sz w:val="24"/>
          <w:szCs w:val="24"/>
          <w:lang w:val="pt-BR"/>
        </w:rPr>
        <w:t>Boldiș  Cornelia -</w:t>
      </w:r>
      <w:r>
        <w:rPr>
          <w:sz w:val="24"/>
          <w:szCs w:val="24"/>
          <w:lang w:val="pt-BR"/>
        </w:rPr>
        <w:t xml:space="preserve"> </w:t>
      </w:r>
      <w:r w:rsidRPr="00FD5F0A">
        <w:rPr>
          <w:sz w:val="24"/>
          <w:szCs w:val="24"/>
          <w:lang w:val="pt-BR"/>
        </w:rPr>
        <w:t>Alexandra</w:t>
      </w:r>
      <w:r w:rsidRPr="00FD5F0A">
        <w:rPr>
          <w:sz w:val="24"/>
          <w:szCs w:val="24"/>
        </w:rPr>
        <w:t xml:space="preserve"> </w:t>
      </w:r>
      <w:r>
        <w:rPr>
          <w:sz w:val="24"/>
          <w:szCs w:val="24"/>
        </w:rPr>
        <w:t xml:space="preserve"> , președintele  Comisiei</w:t>
      </w:r>
      <w:r>
        <w:rPr>
          <w:sz w:val="24"/>
          <w:szCs w:val="24"/>
          <w:lang w:val="pt-BR"/>
        </w:rPr>
        <w:t xml:space="preserve"> pentru învăţământ ;sănătate  şi familie; activităţi social – culturale;culte; protecţie copii , tineret şi sport;</w:t>
      </w:r>
      <w:r>
        <w:rPr>
          <w:szCs w:val="28"/>
          <w:lang w:val="pt-BR"/>
        </w:rPr>
        <w:t xml:space="preserve"> </w:t>
      </w:r>
      <w:r>
        <w:rPr>
          <w:sz w:val="24"/>
          <w:szCs w:val="24"/>
          <w:lang w:val="pt-BR"/>
        </w:rPr>
        <w:t>juridică şi de discilplină</w:t>
      </w:r>
      <w:r>
        <w:rPr>
          <w:lang w:val="pt-BR"/>
        </w:rPr>
        <w:t xml:space="preserve">  </w:t>
      </w:r>
      <w:r>
        <w:rPr>
          <w:sz w:val="24"/>
          <w:szCs w:val="24"/>
          <w:lang w:val="pt-BR"/>
        </w:rPr>
        <w:t>arată că, comisia  a  dispus avizarea  favorabilă a  acestui proiect de hotărâre , fără amendamente.</w:t>
      </w:r>
    </w:p>
    <w:p w:rsidR="005424D8" w:rsidRDefault="005424D8" w:rsidP="005424D8">
      <w:pPr>
        <w:jc w:val="both"/>
        <w:rPr>
          <w:sz w:val="24"/>
          <w:szCs w:val="24"/>
          <w:lang w:val="pt-BR"/>
        </w:rPr>
      </w:pPr>
      <w:r>
        <w:rPr>
          <w:sz w:val="24"/>
          <w:szCs w:val="24"/>
          <w:lang w:val="pt-BR"/>
        </w:rPr>
        <w:t xml:space="preserve">         Domnul Cozonac Ioan precizează că suntem motivați să prelungim scrisoarea de garanție dar trebuie predate  lucrările de la grădiniță și să scăpăm de acest proiect.</w:t>
      </w:r>
    </w:p>
    <w:p w:rsidR="005424D8" w:rsidRDefault="005424D8" w:rsidP="005424D8">
      <w:pPr>
        <w:jc w:val="both"/>
        <w:rPr>
          <w:i/>
          <w:sz w:val="24"/>
          <w:szCs w:val="24"/>
          <w:u w:val="single"/>
        </w:rPr>
      </w:pPr>
      <w:r>
        <w:rPr>
          <w:sz w:val="24"/>
          <w:szCs w:val="24"/>
        </w:rPr>
        <w:t xml:space="preserve">         Ne   fiind discuții , </w:t>
      </w:r>
      <w:r>
        <w:rPr>
          <w:sz w:val="24"/>
          <w:szCs w:val="24"/>
          <w:lang w:val="pt-BR"/>
        </w:rPr>
        <w:t>p</w:t>
      </w:r>
      <w:r w:rsidRPr="00340037">
        <w:rPr>
          <w:sz w:val="24"/>
          <w:szCs w:val="24"/>
        </w:rPr>
        <w:t xml:space="preserve">reşedintele de şedinţă supune la vot </w:t>
      </w:r>
      <w:r>
        <w:rPr>
          <w:sz w:val="24"/>
          <w:szCs w:val="24"/>
        </w:rPr>
        <w:t xml:space="preserve">proiectul de </w:t>
      </w:r>
      <w:r w:rsidRPr="00A143E5">
        <w:rPr>
          <w:sz w:val="24"/>
          <w:szCs w:val="24"/>
        </w:rPr>
        <w:t xml:space="preserve">hotărâre </w:t>
      </w:r>
      <w:r>
        <w:rPr>
          <w:sz w:val="24"/>
          <w:szCs w:val="24"/>
        </w:rPr>
        <w:t xml:space="preserve"> care,</w:t>
      </w:r>
      <w:r w:rsidRPr="004C715F">
        <w:rPr>
          <w:sz w:val="24"/>
          <w:szCs w:val="24"/>
        </w:rPr>
        <w:t xml:space="preserve"> </w:t>
      </w:r>
      <w:r>
        <w:rPr>
          <w:sz w:val="24"/>
          <w:szCs w:val="24"/>
        </w:rPr>
        <w:t xml:space="preserve">este aprobat </w:t>
      </w:r>
      <w:r w:rsidRPr="00A143E5">
        <w:rPr>
          <w:sz w:val="24"/>
          <w:szCs w:val="24"/>
          <w:lang w:val="ro-RO"/>
        </w:rPr>
        <w:t xml:space="preserve"> </w:t>
      </w:r>
      <w:r w:rsidRPr="00A143E5">
        <w:rPr>
          <w:sz w:val="24"/>
          <w:szCs w:val="24"/>
        </w:rPr>
        <w:t xml:space="preserve"> în forma </w:t>
      </w:r>
      <w:r>
        <w:rPr>
          <w:sz w:val="24"/>
          <w:szCs w:val="24"/>
        </w:rPr>
        <w:t xml:space="preserve">prezentată  de inițiator  </w:t>
      </w:r>
      <w:r>
        <w:rPr>
          <w:sz w:val="24"/>
          <w:szCs w:val="24"/>
          <w:lang w:val="ro-RO"/>
        </w:rPr>
        <w:t xml:space="preserve">cu  </w:t>
      </w:r>
      <w:r w:rsidRPr="0086642B">
        <w:rPr>
          <w:sz w:val="24"/>
          <w:szCs w:val="24"/>
          <w:lang w:val="ro-RO"/>
        </w:rPr>
        <w:t>1</w:t>
      </w:r>
      <w:r>
        <w:rPr>
          <w:sz w:val="24"/>
          <w:szCs w:val="24"/>
          <w:lang w:val="ro-RO"/>
        </w:rPr>
        <w:t>3</w:t>
      </w:r>
      <w:r w:rsidRPr="0086642B">
        <w:rPr>
          <w:sz w:val="24"/>
          <w:szCs w:val="24"/>
          <w:lang w:val="ro-RO"/>
        </w:rPr>
        <w:t xml:space="preserve"> voturi   „pentru</w:t>
      </w:r>
      <w:r w:rsidRPr="00535F2D">
        <w:rPr>
          <w:b/>
          <w:sz w:val="24"/>
          <w:szCs w:val="24"/>
          <w:lang w:val="ro-RO"/>
        </w:rPr>
        <w:t>” ,</w:t>
      </w:r>
      <w:r>
        <w:rPr>
          <w:sz w:val="24"/>
          <w:szCs w:val="24"/>
        </w:rPr>
        <w:t xml:space="preserve"> </w:t>
      </w:r>
      <w:r w:rsidRPr="00535F2D">
        <w:rPr>
          <w:sz w:val="24"/>
          <w:szCs w:val="24"/>
        </w:rPr>
        <w:t xml:space="preserve">respectiv: </w:t>
      </w:r>
      <w:r w:rsidRPr="00535F2D">
        <w:rPr>
          <w:sz w:val="24"/>
          <w:szCs w:val="24"/>
          <w:lang w:val="nl-NL"/>
        </w:rPr>
        <w:t>Bauer Anton – Cristian,</w:t>
      </w:r>
      <w:r w:rsidRPr="00BF0AD9">
        <w:rPr>
          <w:sz w:val="24"/>
          <w:szCs w:val="24"/>
        </w:rPr>
        <w:t xml:space="preserve"> </w:t>
      </w:r>
      <w:r w:rsidRPr="00535F2D">
        <w:rPr>
          <w:sz w:val="24"/>
          <w:szCs w:val="24"/>
          <w:lang w:val="pt-BR"/>
        </w:rPr>
        <w:t xml:space="preserve"> </w:t>
      </w:r>
      <w:r>
        <w:rPr>
          <w:sz w:val="24"/>
          <w:szCs w:val="24"/>
        </w:rPr>
        <w:t xml:space="preserve">                             Boldiș  </w:t>
      </w:r>
      <w:r w:rsidRPr="00FD5F0A">
        <w:rPr>
          <w:sz w:val="24"/>
          <w:szCs w:val="24"/>
          <w:lang w:val="pt-BR"/>
        </w:rPr>
        <w:t>Cornelia</w:t>
      </w:r>
      <w:r>
        <w:rPr>
          <w:sz w:val="24"/>
          <w:szCs w:val="24"/>
          <w:lang w:val="pt-BR"/>
        </w:rPr>
        <w:t xml:space="preserve"> – </w:t>
      </w:r>
      <w:r w:rsidRPr="00FD5F0A">
        <w:rPr>
          <w:sz w:val="24"/>
          <w:szCs w:val="24"/>
          <w:lang w:val="pt-BR"/>
        </w:rPr>
        <w:t>Alexandra</w:t>
      </w:r>
      <w:r>
        <w:rPr>
          <w:sz w:val="24"/>
          <w:szCs w:val="24"/>
          <w:lang w:val="pt-BR"/>
        </w:rPr>
        <w:t xml:space="preserve"> , Buculei Victor – Doruț, Cozonac Ioan , </w:t>
      </w:r>
      <w:r w:rsidRPr="00FD5F0A">
        <w:rPr>
          <w:sz w:val="24"/>
          <w:szCs w:val="24"/>
          <w:lang w:val="pt-BR"/>
        </w:rPr>
        <w:t>Cozonac Lazăr,</w:t>
      </w:r>
      <w:r>
        <w:rPr>
          <w:sz w:val="24"/>
          <w:szCs w:val="24"/>
          <w:lang w:val="pt-BR"/>
        </w:rPr>
        <w:t xml:space="preserve">                        Cozonac  Onisim, </w:t>
      </w:r>
      <w:r w:rsidRPr="00FD5F0A">
        <w:rPr>
          <w:sz w:val="24"/>
          <w:szCs w:val="24"/>
          <w:lang w:val="pt-BR"/>
        </w:rPr>
        <w:t xml:space="preserve">Domide </w:t>
      </w:r>
      <w:r>
        <w:rPr>
          <w:sz w:val="24"/>
          <w:szCs w:val="24"/>
          <w:lang w:val="pt-BR"/>
        </w:rPr>
        <w:t>G</w:t>
      </w:r>
      <w:r w:rsidRPr="00FD5F0A">
        <w:rPr>
          <w:sz w:val="24"/>
          <w:szCs w:val="24"/>
          <w:lang w:val="pt-BR"/>
        </w:rPr>
        <w:t>herasim,</w:t>
      </w:r>
      <w:r>
        <w:rPr>
          <w:sz w:val="24"/>
          <w:szCs w:val="24"/>
          <w:lang w:val="pt-BR"/>
        </w:rPr>
        <w:t xml:space="preserve"> </w:t>
      </w:r>
      <w:r w:rsidRPr="00FD5F0A">
        <w:rPr>
          <w:sz w:val="24"/>
          <w:szCs w:val="24"/>
          <w:lang w:val="pt-BR"/>
        </w:rPr>
        <w:t xml:space="preserve">Morozan Dorin – Leontin, Morozan Gherasim, </w:t>
      </w:r>
      <w:r>
        <w:rPr>
          <w:sz w:val="24"/>
          <w:szCs w:val="24"/>
          <w:lang w:val="pt-BR"/>
        </w:rPr>
        <w:t xml:space="preserve">                                  N</w:t>
      </w:r>
      <w:r w:rsidRPr="00FD5F0A">
        <w:rPr>
          <w:sz w:val="24"/>
          <w:szCs w:val="24"/>
          <w:lang w:val="pt-BR"/>
        </w:rPr>
        <w:t>ășcan Călin – Honorius,</w:t>
      </w:r>
      <w:r>
        <w:rPr>
          <w:sz w:val="24"/>
          <w:szCs w:val="24"/>
        </w:rPr>
        <w:t xml:space="preserve"> Partene Iosif – Ioan , Porcius Ionela – Viorica  și </w:t>
      </w:r>
      <w:r>
        <w:rPr>
          <w:sz w:val="24"/>
          <w:szCs w:val="24"/>
          <w:lang w:val="pt-BR"/>
        </w:rPr>
        <w:t xml:space="preserve">Slăvoacă Viorel </w:t>
      </w:r>
      <w:r>
        <w:rPr>
          <w:sz w:val="24"/>
          <w:szCs w:val="24"/>
        </w:rPr>
        <w:t xml:space="preserve"> , </w:t>
      </w:r>
      <w:r>
        <w:rPr>
          <w:sz w:val="24"/>
          <w:szCs w:val="24"/>
          <w:lang w:val="ro-RO"/>
        </w:rPr>
        <w:t>din  totalul   de 13  consilieri  prezenţi ,</w:t>
      </w:r>
      <w:r>
        <w:rPr>
          <w:sz w:val="24"/>
          <w:szCs w:val="24"/>
          <w:lang w:val="pt-BR"/>
        </w:rPr>
        <w:t xml:space="preserve"> </w:t>
      </w:r>
      <w:r>
        <w:rPr>
          <w:sz w:val="24"/>
          <w:szCs w:val="24"/>
          <w:lang w:val="ro-RO"/>
        </w:rPr>
        <w:t xml:space="preserve">adoptându-se  astfel  </w:t>
      </w:r>
      <w:r w:rsidRPr="00752A3C">
        <w:rPr>
          <w:i/>
          <w:sz w:val="24"/>
          <w:szCs w:val="24"/>
          <w:u w:val="single"/>
          <w:lang w:val="ro-RO"/>
        </w:rPr>
        <w:t>Hotărârea  nr.</w:t>
      </w:r>
      <w:r>
        <w:rPr>
          <w:i/>
          <w:sz w:val="24"/>
          <w:szCs w:val="24"/>
          <w:u w:val="single"/>
          <w:lang w:val="ro-RO"/>
        </w:rPr>
        <w:t xml:space="preserve">51 </w:t>
      </w:r>
      <w:r w:rsidRPr="00752A3C">
        <w:rPr>
          <w:i/>
          <w:sz w:val="24"/>
          <w:szCs w:val="24"/>
          <w:u w:val="single"/>
          <w:lang w:val="ro-RO"/>
        </w:rPr>
        <w:t>/</w:t>
      </w:r>
      <w:r w:rsidRPr="000B706D">
        <w:rPr>
          <w:i/>
          <w:sz w:val="24"/>
          <w:szCs w:val="24"/>
          <w:u w:val="single"/>
          <w:lang w:val="ro-RO"/>
        </w:rPr>
        <w:t>2023</w:t>
      </w:r>
      <w:r>
        <w:rPr>
          <w:i/>
          <w:sz w:val="24"/>
          <w:szCs w:val="24"/>
          <w:u w:val="single"/>
          <w:lang w:val="ro-RO"/>
        </w:rPr>
        <w:t xml:space="preserve"> privind </w:t>
      </w:r>
      <w:r w:rsidRPr="00885B98">
        <w:rPr>
          <w:sz w:val="24"/>
          <w:szCs w:val="24"/>
          <w:lang w:val="pt-BR"/>
        </w:rPr>
        <w:t xml:space="preserve"> </w:t>
      </w:r>
      <w:r w:rsidRPr="00D3577A">
        <w:rPr>
          <w:i/>
          <w:sz w:val="24"/>
          <w:szCs w:val="24"/>
          <w:u w:val="single"/>
        </w:rPr>
        <w:t xml:space="preserve">aprobarea solicitării </w:t>
      </w:r>
      <w:r>
        <w:rPr>
          <w:i/>
          <w:sz w:val="24"/>
          <w:szCs w:val="24"/>
          <w:u w:val="single"/>
        </w:rPr>
        <w:t xml:space="preserve"> </w:t>
      </w:r>
      <w:r w:rsidRPr="00D3577A">
        <w:rPr>
          <w:i/>
          <w:sz w:val="24"/>
          <w:szCs w:val="24"/>
          <w:u w:val="single"/>
        </w:rPr>
        <w:t xml:space="preserve">de </w:t>
      </w:r>
      <w:r>
        <w:rPr>
          <w:i/>
          <w:sz w:val="24"/>
          <w:szCs w:val="24"/>
          <w:u w:val="single"/>
        </w:rPr>
        <w:t xml:space="preserve"> </w:t>
      </w:r>
      <w:r w:rsidRPr="00D3577A">
        <w:rPr>
          <w:i/>
          <w:sz w:val="24"/>
          <w:szCs w:val="24"/>
          <w:u w:val="single"/>
        </w:rPr>
        <w:t xml:space="preserve">prelungire până la data de 19.09.2024  a Scrisorii de garantare  nr. 897 </w:t>
      </w:r>
      <w:r>
        <w:rPr>
          <w:i/>
          <w:sz w:val="24"/>
          <w:szCs w:val="24"/>
          <w:u w:val="single"/>
        </w:rPr>
        <w:t xml:space="preserve">                             </w:t>
      </w:r>
      <w:r w:rsidRPr="00D3577A">
        <w:rPr>
          <w:i/>
          <w:sz w:val="24"/>
          <w:szCs w:val="24"/>
          <w:u w:val="single"/>
        </w:rPr>
        <w:t xml:space="preserve">din </w:t>
      </w:r>
      <w:proofErr w:type="gramStart"/>
      <w:r w:rsidRPr="00D3577A">
        <w:rPr>
          <w:i/>
          <w:sz w:val="24"/>
          <w:szCs w:val="24"/>
          <w:u w:val="single"/>
        </w:rPr>
        <w:t>20.10.2017  de</w:t>
      </w:r>
      <w:proofErr w:type="gramEnd"/>
      <w:r w:rsidRPr="00D3577A">
        <w:rPr>
          <w:i/>
          <w:sz w:val="24"/>
          <w:szCs w:val="24"/>
          <w:u w:val="single"/>
        </w:rPr>
        <w:t xml:space="preserve"> la Fondul Național de Garantare a Creditelor pentru Intreprinderile Mici și Mijlocii (FNGCIMM SA IFN), pentru acoperirea în proportie de 100% a sumei solicitate ca avans, conform contractului de finanțare nerambursabilă nr. C0720EM00011660600150 din data   de 19.09.2017, încheiat cu Agenția pentru Finanțarea Investiților Rurale, destinat realizării   investiției publice de interes local „Construire grădiniță cu program normal în localitatea Rodna</w:t>
      </w:r>
      <w:proofErr w:type="gramStart"/>
      <w:r w:rsidRPr="00D3577A">
        <w:rPr>
          <w:i/>
          <w:sz w:val="24"/>
          <w:szCs w:val="24"/>
          <w:u w:val="single"/>
        </w:rPr>
        <w:t>,  judeţul</w:t>
      </w:r>
      <w:proofErr w:type="gramEnd"/>
      <w:r w:rsidRPr="00D3577A">
        <w:rPr>
          <w:i/>
          <w:sz w:val="24"/>
          <w:szCs w:val="24"/>
          <w:u w:val="single"/>
        </w:rPr>
        <w:t xml:space="preserve"> </w:t>
      </w:r>
      <w:r>
        <w:rPr>
          <w:i/>
          <w:sz w:val="24"/>
          <w:szCs w:val="24"/>
          <w:u w:val="single"/>
        </w:rPr>
        <w:t xml:space="preserve">                               </w:t>
      </w:r>
      <w:r w:rsidRPr="00D3577A">
        <w:rPr>
          <w:i/>
          <w:sz w:val="24"/>
          <w:szCs w:val="24"/>
          <w:u w:val="single"/>
        </w:rPr>
        <w:t>Bistriţa-  Năsăud”</w:t>
      </w:r>
      <w:r>
        <w:rPr>
          <w:i/>
          <w:sz w:val="24"/>
          <w:szCs w:val="24"/>
          <w:u w:val="single"/>
        </w:rPr>
        <w:t>.</w:t>
      </w:r>
    </w:p>
    <w:p w:rsidR="005424D8" w:rsidRDefault="005424D8" w:rsidP="005424D8">
      <w:pPr>
        <w:jc w:val="both"/>
        <w:rPr>
          <w:i/>
          <w:sz w:val="24"/>
          <w:szCs w:val="24"/>
          <w:u w:val="single"/>
        </w:rPr>
      </w:pPr>
    </w:p>
    <w:p w:rsidR="005424D8" w:rsidRDefault="005424D8" w:rsidP="005424D8">
      <w:pPr>
        <w:jc w:val="both"/>
        <w:rPr>
          <w:sz w:val="24"/>
          <w:szCs w:val="24"/>
          <w:lang w:val="ro-RO"/>
        </w:rPr>
      </w:pPr>
      <w:r>
        <w:rPr>
          <w:sz w:val="24"/>
          <w:szCs w:val="24"/>
          <w:lang w:val="fr-FR"/>
        </w:rPr>
        <w:t xml:space="preserve">         Se supune discuției  </w:t>
      </w:r>
      <w:r w:rsidRPr="00D92707">
        <w:rPr>
          <w:sz w:val="24"/>
          <w:szCs w:val="24"/>
          <w:lang w:val="pt-BR"/>
        </w:rPr>
        <w:t>Proiect</w:t>
      </w:r>
      <w:r>
        <w:rPr>
          <w:sz w:val="24"/>
          <w:szCs w:val="24"/>
          <w:lang w:val="pt-BR"/>
        </w:rPr>
        <w:t>ul</w:t>
      </w:r>
      <w:r w:rsidRPr="00D92707">
        <w:rPr>
          <w:sz w:val="24"/>
          <w:szCs w:val="24"/>
          <w:lang w:val="pt-BR"/>
        </w:rPr>
        <w:t xml:space="preserve"> </w:t>
      </w:r>
      <w:r>
        <w:rPr>
          <w:sz w:val="24"/>
          <w:szCs w:val="24"/>
          <w:lang w:val="pt-BR"/>
        </w:rPr>
        <w:t xml:space="preserve"> </w:t>
      </w:r>
      <w:r w:rsidRPr="00D92707">
        <w:rPr>
          <w:sz w:val="24"/>
          <w:szCs w:val="24"/>
          <w:lang w:val="pt-BR"/>
        </w:rPr>
        <w:t xml:space="preserve">de </w:t>
      </w:r>
      <w:r>
        <w:rPr>
          <w:sz w:val="24"/>
          <w:szCs w:val="24"/>
          <w:lang w:val="pt-BR"/>
        </w:rPr>
        <w:t xml:space="preserve"> </w:t>
      </w:r>
      <w:r w:rsidRPr="00D92707">
        <w:rPr>
          <w:sz w:val="24"/>
          <w:szCs w:val="24"/>
          <w:lang w:val="pt-BR"/>
        </w:rPr>
        <w:t>Hotărâre</w:t>
      </w:r>
      <w:r>
        <w:rPr>
          <w:sz w:val="24"/>
          <w:szCs w:val="24"/>
          <w:lang w:val="pt-BR"/>
        </w:rPr>
        <w:t xml:space="preserve">  </w:t>
      </w:r>
      <w:r w:rsidRPr="00885B98">
        <w:rPr>
          <w:sz w:val="24"/>
          <w:szCs w:val="24"/>
          <w:lang w:val="pt-BR"/>
        </w:rPr>
        <w:t xml:space="preserve">nr.53 din 24.08.2023 privind </w:t>
      </w:r>
      <w:r w:rsidRPr="00885B98">
        <w:rPr>
          <w:sz w:val="24"/>
          <w:szCs w:val="24"/>
        </w:rPr>
        <w:t xml:space="preserve">aprobarea solicitării de prelungire până la data de  06.09.2024 a Scrisorii de garantare   nr. 358 din </w:t>
      </w:r>
      <w:proofErr w:type="gramStart"/>
      <w:r w:rsidRPr="00885B98">
        <w:rPr>
          <w:sz w:val="24"/>
          <w:szCs w:val="24"/>
        </w:rPr>
        <w:t>28.07.2017  de</w:t>
      </w:r>
      <w:proofErr w:type="gramEnd"/>
      <w:r w:rsidRPr="00885B98">
        <w:rPr>
          <w:sz w:val="24"/>
          <w:szCs w:val="24"/>
        </w:rPr>
        <w:t xml:space="preserve"> la Fondul Național de Garantare a Creditelor pentru Intreprinderile Mici și Mijlocii (FNGCIMM SA IFN), pentru acoperirea în proportie de 100% a sumei solicitate ca avans, conform contractului de finanțare nerambursabilă  nr. C0720RM00011560600045  din data  de 06.09.2016 , încheiat cu Agenția pentru Finanțarea Investiților Rurale, destinat realizării investiției publice de interes local „ Modernizarea  infrastructurii  rutiere  locale   în  comunele  Măgura - Ilvei  și   Rodna,  judeţul Bistriţa-  Năsăud</w:t>
      </w:r>
      <w:r>
        <w:rPr>
          <w:sz w:val="24"/>
          <w:szCs w:val="24"/>
        </w:rPr>
        <w:t xml:space="preserve">”, </w:t>
      </w:r>
      <w:r>
        <w:rPr>
          <w:sz w:val="24"/>
          <w:szCs w:val="24"/>
          <w:lang w:val="pt-BR"/>
        </w:rPr>
        <w:t xml:space="preserve"> </w:t>
      </w:r>
      <w:r>
        <w:rPr>
          <w:sz w:val="24"/>
          <w:szCs w:val="24"/>
          <w:lang w:val="ro-RO"/>
        </w:rPr>
        <w:t>proiect inițiat de către primarul comunei Rodna .</w:t>
      </w:r>
    </w:p>
    <w:p w:rsidR="005424D8" w:rsidRDefault="005424D8" w:rsidP="005424D8">
      <w:pPr>
        <w:jc w:val="both"/>
        <w:rPr>
          <w:sz w:val="24"/>
          <w:szCs w:val="24"/>
          <w:lang w:val="pt-BR"/>
        </w:rPr>
      </w:pPr>
      <w:r>
        <w:rPr>
          <w:sz w:val="24"/>
          <w:szCs w:val="24"/>
          <w:lang w:val="pt-BR"/>
        </w:rPr>
        <w:t xml:space="preserve">         Domnul N</w:t>
      </w:r>
      <w:r w:rsidRPr="00FD5F0A">
        <w:rPr>
          <w:sz w:val="24"/>
          <w:szCs w:val="24"/>
          <w:lang w:val="pt-BR"/>
        </w:rPr>
        <w:t>ășcan Călin – Honorius</w:t>
      </w:r>
      <w:r>
        <w:rPr>
          <w:sz w:val="24"/>
          <w:szCs w:val="24"/>
          <w:lang w:val="pt-BR"/>
        </w:rPr>
        <w:t xml:space="preserve"> , președintele Comisiei pentru activităţi  economico – financiare; muncă şi protecţie socială; administraţie publică; drepturile omului ; relaţii cu cetăţenii; problemele minorităţilor  arată că, comisia  a  dat aviz favorabil acestui proiect de hotărâre , fără amendamente.</w:t>
      </w:r>
    </w:p>
    <w:p w:rsidR="005424D8" w:rsidRDefault="005424D8" w:rsidP="005424D8">
      <w:pPr>
        <w:jc w:val="both"/>
        <w:rPr>
          <w:sz w:val="24"/>
          <w:szCs w:val="24"/>
          <w:lang w:val="pt-BR"/>
        </w:rPr>
      </w:pPr>
      <w:r>
        <w:rPr>
          <w:sz w:val="24"/>
          <w:szCs w:val="24"/>
          <w:lang w:val="pt-BR"/>
        </w:rPr>
        <w:t xml:space="preserve">         Domnul  Domide Gherasim, preşedintele  Comisiei pentru </w:t>
      </w:r>
      <w:r>
        <w:rPr>
          <w:sz w:val="24"/>
          <w:szCs w:val="24"/>
        </w:rPr>
        <w:t xml:space="preserve">agricultură; silvicultură;amenajarea teritoriului şi urbanism; protecţie mediu şi turism; administrarea domeniului public şi privat al comunei arată că , </w:t>
      </w:r>
      <w:r>
        <w:rPr>
          <w:sz w:val="24"/>
          <w:szCs w:val="24"/>
          <w:lang w:val="pt-BR"/>
        </w:rPr>
        <w:t xml:space="preserve"> comisia  a  dat aviz favorabil acestui proiect de hotărâre , fără amendamente.</w:t>
      </w:r>
    </w:p>
    <w:p w:rsidR="005424D8" w:rsidRDefault="005424D8" w:rsidP="005424D8">
      <w:pPr>
        <w:jc w:val="both"/>
        <w:rPr>
          <w:sz w:val="24"/>
          <w:szCs w:val="24"/>
          <w:lang w:val="pt-BR"/>
        </w:rPr>
      </w:pPr>
      <w:r>
        <w:rPr>
          <w:sz w:val="24"/>
          <w:szCs w:val="24"/>
          <w:lang w:val="pt-BR"/>
        </w:rPr>
        <w:t xml:space="preserve">         </w:t>
      </w:r>
      <w:r>
        <w:rPr>
          <w:sz w:val="24"/>
          <w:szCs w:val="24"/>
        </w:rPr>
        <w:t xml:space="preserve">Doamna </w:t>
      </w:r>
      <w:r w:rsidRPr="00FD5F0A">
        <w:rPr>
          <w:sz w:val="24"/>
          <w:szCs w:val="24"/>
          <w:lang w:val="pt-BR"/>
        </w:rPr>
        <w:t>Boldiș  Cornelia -</w:t>
      </w:r>
      <w:r>
        <w:rPr>
          <w:sz w:val="24"/>
          <w:szCs w:val="24"/>
          <w:lang w:val="pt-BR"/>
        </w:rPr>
        <w:t xml:space="preserve"> </w:t>
      </w:r>
      <w:r w:rsidRPr="00FD5F0A">
        <w:rPr>
          <w:sz w:val="24"/>
          <w:szCs w:val="24"/>
          <w:lang w:val="pt-BR"/>
        </w:rPr>
        <w:t>Alexandra</w:t>
      </w:r>
      <w:r w:rsidRPr="00FD5F0A">
        <w:rPr>
          <w:sz w:val="24"/>
          <w:szCs w:val="24"/>
        </w:rPr>
        <w:t xml:space="preserve"> </w:t>
      </w:r>
      <w:r>
        <w:rPr>
          <w:sz w:val="24"/>
          <w:szCs w:val="24"/>
        </w:rPr>
        <w:t xml:space="preserve"> , președintele  Comisiei</w:t>
      </w:r>
      <w:r>
        <w:rPr>
          <w:sz w:val="24"/>
          <w:szCs w:val="24"/>
          <w:lang w:val="pt-BR"/>
        </w:rPr>
        <w:t xml:space="preserve"> pentru învăţământ ;sănătate  şi familie; activităţi social – culturale;culte; protecţie copii , tineret şi sport;</w:t>
      </w:r>
      <w:r>
        <w:rPr>
          <w:szCs w:val="28"/>
          <w:lang w:val="pt-BR"/>
        </w:rPr>
        <w:t xml:space="preserve"> </w:t>
      </w:r>
      <w:r>
        <w:rPr>
          <w:sz w:val="24"/>
          <w:szCs w:val="24"/>
          <w:lang w:val="pt-BR"/>
        </w:rPr>
        <w:t>juridică şi de discilplină</w:t>
      </w:r>
      <w:r>
        <w:rPr>
          <w:lang w:val="pt-BR"/>
        </w:rPr>
        <w:t xml:space="preserve">  </w:t>
      </w:r>
      <w:r>
        <w:rPr>
          <w:sz w:val="24"/>
          <w:szCs w:val="24"/>
          <w:lang w:val="pt-BR"/>
        </w:rPr>
        <w:t>arată că, comisia  a  dispus avizarea  favorabilă a  acestui proiect de hotărâre , fără amendamente.</w:t>
      </w:r>
    </w:p>
    <w:p w:rsidR="005424D8" w:rsidRDefault="005424D8" w:rsidP="005424D8">
      <w:pPr>
        <w:jc w:val="both"/>
        <w:rPr>
          <w:i/>
          <w:sz w:val="24"/>
          <w:szCs w:val="24"/>
          <w:u w:val="single"/>
        </w:rPr>
      </w:pPr>
      <w:r>
        <w:rPr>
          <w:sz w:val="24"/>
          <w:szCs w:val="24"/>
          <w:lang w:val="pt-BR"/>
        </w:rPr>
        <w:t xml:space="preserve">         </w:t>
      </w:r>
      <w:r>
        <w:rPr>
          <w:sz w:val="24"/>
          <w:szCs w:val="24"/>
        </w:rPr>
        <w:t xml:space="preserve">Ne   fiind discuții , </w:t>
      </w:r>
      <w:r>
        <w:rPr>
          <w:sz w:val="24"/>
          <w:szCs w:val="24"/>
          <w:lang w:val="pt-BR"/>
        </w:rPr>
        <w:t>p</w:t>
      </w:r>
      <w:r w:rsidRPr="00340037">
        <w:rPr>
          <w:sz w:val="24"/>
          <w:szCs w:val="24"/>
        </w:rPr>
        <w:t xml:space="preserve">reşedintele de şedinţă supune la vot </w:t>
      </w:r>
      <w:r>
        <w:rPr>
          <w:sz w:val="24"/>
          <w:szCs w:val="24"/>
        </w:rPr>
        <w:t xml:space="preserve">proiectul de </w:t>
      </w:r>
      <w:r w:rsidRPr="00A143E5">
        <w:rPr>
          <w:sz w:val="24"/>
          <w:szCs w:val="24"/>
        </w:rPr>
        <w:t xml:space="preserve">hotărâre </w:t>
      </w:r>
      <w:r>
        <w:rPr>
          <w:sz w:val="24"/>
          <w:szCs w:val="24"/>
        </w:rPr>
        <w:t xml:space="preserve"> care,</w:t>
      </w:r>
      <w:r w:rsidRPr="004C715F">
        <w:rPr>
          <w:sz w:val="24"/>
          <w:szCs w:val="24"/>
        </w:rPr>
        <w:t xml:space="preserve"> </w:t>
      </w:r>
      <w:r>
        <w:rPr>
          <w:sz w:val="24"/>
          <w:szCs w:val="24"/>
        </w:rPr>
        <w:t xml:space="preserve">este aprobat </w:t>
      </w:r>
      <w:r w:rsidRPr="00A143E5">
        <w:rPr>
          <w:sz w:val="24"/>
          <w:szCs w:val="24"/>
          <w:lang w:val="ro-RO"/>
        </w:rPr>
        <w:t xml:space="preserve"> </w:t>
      </w:r>
      <w:r w:rsidRPr="00A143E5">
        <w:rPr>
          <w:sz w:val="24"/>
          <w:szCs w:val="24"/>
        </w:rPr>
        <w:t xml:space="preserve"> în forma </w:t>
      </w:r>
      <w:r>
        <w:rPr>
          <w:sz w:val="24"/>
          <w:szCs w:val="24"/>
        </w:rPr>
        <w:t xml:space="preserve">prezentată  de inițiator  </w:t>
      </w:r>
      <w:r>
        <w:rPr>
          <w:sz w:val="24"/>
          <w:szCs w:val="24"/>
          <w:lang w:val="ro-RO"/>
        </w:rPr>
        <w:t xml:space="preserve">cu  </w:t>
      </w:r>
      <w:r w:rsidRPr="0086642B">
        <w:rPr>
          <w:sz w:val="24"/>
          <w:szCs w:val="24"/>
          <w:lang w:val="ro-RO"/>
        </w:rPr>
        <w:t>1</w:t>
      </w:r>
      <w:r>
        <w:rPr>
          <w:sz w:val="24"/>
          <w:szCs w:val="24"/>
          <w:lang w:val="ro-RO"/>
        </w:rPr>
        <w:t>3</w:t>
      </w:r>
      <w:r w:rsidRPr="0086642B">
        <w:rPr>
          <w:sz w:val="24"/>
          <w:szCs w:val="24"/>
          <w:lang w:val="ro-RO"/>
        </w:rPr>
        <w:t xml:space="preserve"> voturi   „pentru</w:t>
      </w:r>
      <w:r w:rsidRPr="00535F2D">
        <w:rPr>
          <w:b/>
          <w:sz w:val="24"/>
          <w:szCs w:val="24"/>
          <w:lang w:val="ro-RO"/>
        </w:rPr>
        <w:t>” ,</w:t>
      </w:r>
      <w:r>
        <w:rPr>
          <w:sz w:val="24"/>
          <w:szCs w:val="24"/>
        </w:rPr>
        <w:t xml:space="preserve"> </w:t>
      </w:r>
      <w:r w:rsidRPr="00535F2D">
        <w:rPr>
          <w:sz w:val="24"/>
          <w:szCs w:val="24"/>
        </w:rPr>
        <w:t xml:space="preserve">respectiv: </w:t>
      </w:r>
      <w:r w:rsidRPr="00535F2D">
        <w:rPr>
          <w:sz w:val="24"/>
          <w:szCs w:val="24"/>
          <w:lang w:val="nl-NL"/>
        </w:rPr>
        <w:t>Bauer Anton – Cristian,</w:t>
      </w:r>
      <w:r w:rsidRPr="00BF0AD9">
        <w:rPr>
          <w:sz w:val="24"/>
          <w:szCs w:val="24"/>
        </w:rPr>
        <w:t xml:space="preserve"> </w:t>
      </w:r>
      <w:r w:rsidRPr="00535F2D">
        <w:rPr>
          <w:sz w:val="24"/>
          <w:szCs w:val="24"/>
          <w:lang w:val="pt-BR"/>
        </w:rPr>
        <w:t xml:space="preserve"> </w:t>
      </w:r>
      <w:r>
        <w:rPr>
          <w:sz w:val="24"/>
          <w:szCs w:val="24"/>
        </w:rPr>
        <w:t xml:space="preserve">                             Boldiș  </w:t>
      </w:r>
      <w:r w:rsidRPr="00FD5F0A">
        <w:rPr>
          <w:sz w:val="24"/>
          <w:szCs w:val="24"/>
          <w:lang w:val="pt-BR"/>
        </w:rPr>
        <w:t>Cornelia</w:t>
      </w:r>
      <w:r>
        <w:rPr>
          <w:sz w:val="24"/>
          <w:szCs w:val="24"/>
          <w:lang w:val="pt-BR"/>
        </w:rPr>
        <w:t xml:space="preserve"> – </w:t>
      </w:r>
      <w:r w:rsidRPr="00FD5F0A">
        <w:rPr>
          <w:sz w:val="24"/>
          <w:szCs w:val="24"/>
          <w:lang w:val="pt-BR"/>
        </w:rPr>
        <w:t>Alexandra</w:t>
      </w:r>
      <w:r>
        <w:rPr>
          <w:sz w:val="24"/>
          <w:szCs w:val="24"/>
          <w:lang w:val="pt-BR"/>
        </w:rPr>
        <w:t xml:space="preserve"> , Buculei Victor – Doruț, Cozonac Ioan , </w:t>
      </w:r>
      <w:r w:rsidRPr="00FD5F0A">
        <w:rPr>
          <w:sz w:val="24"/>
          <w:szCs w:val="24"/>
          <w:lang w:val="pt-BR"/>
        </w:rPr>
        <w:t>Cozonac Lazăr,</w:t>
      </w:r>
      <w:r>
        <w:rPr>
          <w:sz w:val="24"/>
          <w:szCs w:val="24"/>
          <w:lang w:val="pt-BR"/>
        </w:rPr>
        <w:t xml:space="preserve">                        Cozonac  Onisim, </w:t>
      </w:r>
      <w:r w:rsidRPr="00FD5F0A">
        <w:rPr>
          <w:sz w:val="24"/>
          <w:szCs w:val="24"/>
          <w:lang w:val="pt-BR"/>
        </w:rPr>
        <w:t xml:space="preserve">Domide </w:t>
      </w:r>
      <w:r>
        <w:rPr>
          <w:sz w:val="24"/>
          <w:szCs w:val="24"/>
          <w:lang w:val="pt-BR"/>
        </w:rPr>
        <w:t>G</w:t>
      </w:r>
      <w:r w:rsidRPr="00FD5F0A">
        <w:rPr>
          <w:sz w:val="24"/>
          <w:szCs w:val="24"/>
          <w:lang w:val="pt-BR"/>
        </w:rPr>
        <w:t>herasim,</w:t>
      </w:r>
      <w:r>
        <w:rPr>
          <w:sz w:val="24"/>
          <w:szCs w:val="24"/>
          <w:lang w:val="pt-BR"/>
        </w:rPr>
        <w:t xml:space="preserve"> </w:t>
      </w:r>
      <w:r w:rsidRPr="00FD5F0A">
        <w:rPr>
          <w:sz w:val="24"/>
          <w:szCs w:val="24"/>
          <w:lang w:val="pt-BR"/>
        </w:rPr>
        <w:t xml:space="preserve">Morozan Dorin – Leontin, Morozan Gherasim, </w:t>
      </w:r>
      <w:r>
        <w:rPr>
          <w:sz w:val="24"/>
          <w:szCs w:val="24"/>
          <w:lang w:val="pt-BR"/>
        </w:rPr>
        <w:t xml:space="preserve">                                  N</w:t>
      </w:r>
      <w:r w:rsidRPr="00FD5F0A">
        <w:rPr>
          <w:sz w:val="24"/>
          <w:szCs w:val="24"/>
          <w:lang w:val="pt-BR"/>
        </w:rPr>
        <w:t>ășcan Călin – Honorius,</w:t>
      </w:r>
      <w:r>
        <w:rPr>
          <w:sz w:val="24"/>
          <w:szCs w:val="24"/>
        </w:rPr>
        <w:t xml:space="preserve"> Partene Iosif – Ioan , Porcius Ionela – Viorica  și </w:t>
      </w:r>
      <w:r>
        <w:rPr>
          <w:sz w:val="24"/>
          <w:szCs w:val="24"/>
          <w:lang w:val="pt-BR"/>
        </w:rPr>
        <w:t xml:space="preserve">Slăvoacă Viorel </w:t>
      </w:r>
      <w:r>
        <w:rPr>
          <w:sz w:val="24"/>
          <w:szCs w:val="24"/>
        </w:rPr>
        <w:t xml:space="preserve"> , </w:t>
      </w:r>
      <w:r>
        <w:rPr>
          <w:sz w:val="24"/>
          <w:szCs w:val="24"/>
          <w:lang w:val="ro-RO"/>
        </w:rPr>
        <w:t>din  totalul   de 13  consilieri  prezenţi ,</w:t>
      </w:r>
      <w:r>
        <w:rPr>
          <w:sz w:val="24"/>
          <w:szCs w:val="24"/>
          <w:lang w:val="pt-BR"/>
        </w:rPr>
        <w:t xml:space="preserve"> </w:t>
      </w:r>
      <w:r>
        <w:rPr>
          <w:sz w:val="24"/>
          <w:szCs w:val="24"/>
          <w:lang w:val="ro-RO"/>
        </w:rPr>
        <w:t xml:space="preserve">adoptându-se  astfel  </w:t>
      </w:r>
      <w:r w:rsidRPr="00752A3C">
        <w:rPr>
          <w:i/>
          <w:sz w:val="24"/>
          <w:szCs w:val="24"/>
          <w:u w:val="single"/>
          <w:lang w:val="ro-RO"/>
        </w:rPr>
        <w:t>Hotărârea  nr.</w:t>
      </w:r>
      <w:r>
        <w:rPr>
          <w:i/>
          <w:sz w:val="24"/>
          <w:szCs w:val="24"/>
          <w:u w:val="single"/>
          <w:lang w:val="ro-RO"/>
        </w:rPr>
        <w:t xml:space="preserve">52 </w:t>
      </w:r>
      <w:r w:rsidRPr="00752A3C">
        <w:rPr>
          <w:i/>
          <w:sz w:val="24"/>
          <w:szCs w:val="24"/>
          <w:u w:val="single"/>
          <w:lang w:val="ro-RO"/>
        </w:rPr>
        <w:t>/</w:t>
      </w:r>
      <w:r w:rsidRPr="000B706D">
        <w:rPr>
          <w:i/>
          <w:sz w:val="24"/>
          <w:szCs w:val="24"/>
          <w:u w:val="single"/>
          <w:lang w:val="ro-RO"/>
        </w:rPr>
        <w:t>2023</w:t>
      </w:r>
      <w:r>
        <w:rPr>
          <w:i/>
          <w:sz w:val="24"/>
          <w:szCs w:val="24"/>
          <w:u w:val="single"/>
          <w:lang w:val="ro-RO"/>
        </w:rPr>
        <w:t xml:space="preserve"> </w:t>
      </w:r>
      <w:r w:rsidRPr="00885B98">
        <w:rPr>
          <w:sz w:val="24"/>
          <w:szCs w:val="24"/>
          <w:lang w:val="pt-BR"/>
        </w:rPr>
        <w:t xml:space="preserve"> </w:t>
      </w:r>
      <w:r w:rsidRPr="0031086C">
        <w:rPr>
          <w:i/>
          <w:sz w:val="24"/>
          <w:szCs w:val="24"/>
          <w:u w:val="single"/>
          <w:lang w:val="pt-BR"/>
        </w:rPr>
        <w:t xml:space="preserve">privind </w:t>
      </w:r>
      <w:r w:rsidRPr="0031086C">
        <w:rPr>
          <w:i/>
          <w:sz w:val="24"/>
          <w:szCs w:val="24"/>
          <w:u w:val="single"/>
        </w:rPr>
        <w:t xml:space="preserve">aprobarea solicitării de prelungire până la data de  06.09.2024 a Scrisorii de garantare   nr. 358 din </w:t>
      </w:r>
      <w:proofErr w:type="gramStart"/>
      <w:r w:rsidRPr="0031086C">
        <w:rPr>
          <w:i/>
          <w:sz w:val="24"/>
          <w:szCs w:val="24"/>
          <w:u w:val="single"/>
        </w:rPr>
        <w:t>28.07.2017  de</w:t>
      </w:r>
      <w:proofErr w:type="gramEnd"/>
      <w:r w:rsidRPr="0031086C">
        <w:rPr>
          <w:i/>
          <w:sz w:val="24"/>
          <w:szCs w:val="24"/>
          <w:u w:val="single"/>
        </w:rPr>
        <w:t xml:space="preserve"> la Fondul Național de Garantare a Creditelor pentru Intreprinderile Mici și Mijlocii (FNGCIMM SA IFN), pentru acoperirea în proportie de 100% a sumei solicitate ca avans, conform contractului de finanțare nerambursabilă  nr. C0720RM00011560600045  din data  de 06.09.2016 , încheiat cu Agenția pentru Finanțarea Investiților Rurale, destinat realizării investiției publice de interes local  </w:t>
      </w:r>
      <w:r>
        <w:rPr>
          <w:i/>
          <w:sz w:val="24"/>
          <w:szCs w:val="24"/>
          <w:u w:val="single"/>
        </w:rPr>
        <w:t xml:space="preserve">                                </w:t>
      </w:r>
      <w:r w:rsidRPr="0031086C">
        <w:rPr>
          <w:i/>
          <w:sz w:val="24"/>
          <w:szCs w:val="24"/>
          <w:u w:val="single"/>
        </w:rPr>
        <w:t>„ Modernizarea  infrastructurii  rutiere  locale   în  comunele  Măgura - Ilvei  și   Rodna,  judeţul Bistriţa-  Năsăud</w:t>
      </w:r>
      <w:r>
        <w:rPr>
          <w:i/>
          <w:sz w:val="24"/>
          <w:szCs w:val="24"/>
          <w:u w:val="single"/>
        </w:rPr>
        <w:t>.</w:t>
      </w:r>
    </w:p>
    <w:p w:rsidR="005424D8" w:rsidRDefault="005424D8" w:rsidP="005424D8">
      <w:pPr>
        <w:jc w:val="both"/>
        <w:rPr>
          <w:i/>
          <w:sz w:val="24"/>
          <w:szCs w:val="24"/>
          <w:u w:val="single"/>
        </w:rPr>
      </w:pPr>
    </w:p>
    <w:p w:rsidR="005424D8" w:rsidRDefault="005424D8" w:rsidP="005424D8">
      <w:pPr>
        <w:jc w:val="center"/>
        <w:rPr>
          <w:sz w:val="24"/>
          <w:szCs w:val="24"/>
        </w:rPr>
      </w:pPr>
      <w:r w:rsidRPr="0031086C">
        <w:rPr>
          <w:sz w:val="24"/>
          <w:szCs w:val="24"/>
        </w:rPr>
        <w:lastRenderedPageBreak/>
        <w:t>-    7   -</w:t>
      </w:r>
    </w:p>
    <w:p w:rsidR="005424D8" w:rsidRDefault="005424D8" w:rsidP="005424D8">
      <w:pPr>
        <w:jc w:val="center"/>
        <w:rPr>
          <w:sz w:val="24"/>
          <w:szCs w:val="24"/>
        </w:rPr>
      </w:pPr>
    </w:p>
    <w:p w:rsidR="005424D8" w:rsidRDefault="005424D8" w:rsidP="005424D8">
      <w:pPr>
        <w:jc w:val="both"/>
        <w:rPr>
          <w:sz w:val="24"/>
          <w:szCs w:val="24"/>
          <w:lang w:val="ro-RO"/>
        </w:rPr>
      </w:pPr>
      <w:r>
        <w:rPr>
          <w:sz w:val="24"/>
          <w:szCs w:val="24"/>
          <w:lang w:val="fr-FR"/>
        </w:rPr>
        <w:t xml:space="preserve">         Se supune discuției  </w:t>
      </w:r>
      <w:r w:rsidRPr="00D92707">
        <w:rPr>
          <w:sz w:val="24"/>
          <w:szCs w:val="24"/>
          <w:lang w:val="pt-BR"/>
        </w:rPr>
        <w:t>Proiect</w:t>
      </w:r>
      <w:r>
        <w:rPr>
          <w:sz w:val="24"/>
          <w:szCs w:val="24"/>
          <w:lang w:val="pt-BR"/>
        </w:rPr>
        <w:t>ul</w:t>
      </w:r>
      <w:r w:rsidRPr="00D92707">
        <w:rPr>
          <w:sz w:val="24"/>
          <w:szCs w:val="24"/>
          <w:lang w:val="pt-BR"/>
        </w:rPr>
        <w:t xml:space="preserve"> </w:t>
      </w:r>
      <w:r>
        <w:rPr>
          <w:sz w:val="24"/>
          <w:szCs w:val="24"/>
          <w:lang w:val="pt-BR"/>
        </w:rPr>
        <w:t xml:space="preserve"> </w:t>
      </w:r>
      <w:r w:rsidRPr="00D92707">
        <w:rPr>
          <w:sz w:val="24"/>
          <w:szCs w:val="24"/>
          <w:lang w:val="pt-BR"/>
        </w:rPr>
        <w:t xml:space="preserve">de </w:t>
      </w:r>
      <w:r>
        <w:rPr>
          <w:sz w:val="24"/>
          <w:szCs w:val="24"/>
          <w:lang w:val="pt-BR"/>
        </w:rPr>
        <w:t xml:space="preserve"> </w:t>
      </w:r>
      <w:r w:rsidRPr="00D92707">
        <w:rPr>
          <w:sz w:val="24"/>
          <w:szCs w:val="24"/>
          <w:lang w:val="pt-BR"/>
        </w:rPr>
        <w:t>Hotărâre</w:t>
      </w:r>
      <w:r>
        <w:rPr>
          <w:sz w:val="24"/>
          <w:szCs w:val="24"/>
          <w:lang w:val="pt-BR"/>
        </w:rPr>
        <w:t xml:space="preserve">  </w:t>
      </w:r>
      <w:r w:rsidRPr="00885B98">
        <w:rPr>
          <w:sz w:val="24"/>
          <w:szCs w:val="24"/>
          <w:lang w:val="pt-BR"/>
        </w:rPr>
        <w:t xml:space="preserve">nr.54 din 25.08.2023 privind </w:t>
      </w:r>
      <w:r w:rsidRPr="00885B98">
        <w:rPr>
          <w:sz w:val="24"/>
          <w:szCs w:val="24"/>
          <w:lang w:val="ro-RO"/>
        </w:rPr>
        <w:t>asumarea sau neasumarea preluării la nivel  local a   responsabilităţilor  privind derularea  Programului  pentru școli al României, pentru unitățile de  învățământ de pe  raza  comunei Rodna pe perioada  septembrie 2023 – iunie 2026, pentru produsele de panificație, pentru produsele  lactate  sau pentru fructe</w:t>
      </w:r>
      <w:r>
        <w:rPr>
          <w:sz w:val="24"/>
          <w:szCs w:val="24"/>
        </w:rPr>
        <w:t xml:space="preserve">,  </w:t>
      </w:r>
      <w:r>
        <w:rPr>
          <w:sz w:val="24"/>
          <w:szCs w:val="24"/>
          <w:lang w:val="pt-BR"/>
        </w:rPr>
        <w:t xml:space="preserve"> </w:t>
      </w:r>
      <w:r>
        <w:rPr>
          <w:sz w:val="24"/>
          <w:szCs w:val="24"/>
          <w:lang w:val="ro-RO"/>
        </w:rPr>
        <w:t xml:space="preserve">proiect inițiat de către primarul comunei Rodna </w:t>
      </w:r>
      <w:r>
        <w:rPr>
          <w:sz w:val="24"/>
          <w:szCs w:val="24"/>
        </w:rPr>
        <w:t>cu propunerea de neasumare</w:t>
      </w:r>
      <w:r>
        <w:rPr>
          <w:sz w:val="24"/>
          <w:szCs w:val="24"/>
          <w:lang w:val="ro-RO"/>
        </w:rPr>
        <w:t>.</w:t>
      </w:r>
    </w:p>
    <w:p w:rsidR="005424D8" w:rsidRDefault="005424D8" w:rsidP="005424D8">
      <w:pPr>
        <w:jc w:val="both"/>
        <w:rPr>
          <w:sz w:val="24"/>
          <w:szCs w:val="24"/>
          <w:lang w:val="pt-BR"/>
        </w:rPr>
      </w:pPr>
      <w:r>
        <w:rPr>
          <w:sz w:val="24"/>
          <w:szCs w:val="24"/>
          <w:lang w:val="pt-BR"/>
        </w:rPr>
        <w:t xml:space="preserve">         Domnul N</w:t>
      </w:r>
      <w:r w:rsidRPr="00FD5F0A">
        <w:rPr>
          <w:sz w:val="24"/>
          <w:szCs w:val="24"/>
          <w:lang w:val="pt-BR"/>
        </w:rPr>
        <w:t>ășcan Călin – Honorius</w:t>
      </w:r>
      <w:r>
        <w:rPr>
          <w:sz w:val="24"/>
          <w:szCs w:val="24"/>
          <w:lang w:val="pt-BR"/>
        </w:rPr>
        <w:t xml:space="preserve"> , președintele Comisiei pentru activităţi  economico – financiare; muncă şi protecţie socială; administraţie publică; drepturile omului ; relaţii cu cetăţenii; problemele minorităţilor  arată că, comisia  a  dat aviz favorabil acestui proiect de hotărâre pentru  </w:t>
      </w:r>
      <w:r w:rsidRPr="00885B98">
        <w:rPr>
          <w:sz w:val="24"/>
          <w:szCs w:val="24"/>
          <w:lang w:val="ro-RO"/>
        </w:rPr>
        <w:t>neasumare</w:t>
      </w:r>
      <w:r>
        <w:rPr>
          <w:sz w:val="24"/>
          <w:szCs w:val="24"/>
          <w:lang w:val="ro-RO"/>
        </w:rPr>
        <w:t>,</w:t>
      </w:r>
      <w:r>
        <w:rPr>
          <w:sz w:val="24"/>
          <w:szCs w:val="24"/>
          <w:lang w:val="pt-BR"/>
        </w:rPr>
        <w:t>fără amendamente.</w:t>
      </w:r>
    </w:p>
    <w:p w:rsidR="005424D8" w:rsidRDefault="005424D8" w:rsidP="005424D8">
      <w:pPr>
        <w:jc w:val="both"/>
        <w:rPr>
          <w:sz w:val="24"/>
          <w:szCs w:val="24"/>
          <w:lang w:val="pt-BR"/>
        </w:rPr>
      </w:pPr>
      <w:r>
        <w:rPr>
          <w:sz w:val="24"/>
          <w:szCs w:val="24"/>
          <w:lang w:val="pt-BR"/>
        </w:rPr>
        <w:t xml:space="preserve">         Domnul  Domide Gherasim, preşedintele  Comisiei pentru </w:t>
      </w:r>
      <w:r>
        <w:rPr>
          <w:sz w:val="24"/>
          <w:szCs w:val="24"/>
        </w:rPr>
        <w:t xml:space="preserve">agricultură; silvicultură;amenajarea teritoriului şi urbanism; protecţie mediu şi turism; administrarea domeniului public şi privat al comunei arată că , </w:t>
      </w:r>
      <w:r>
        <w:rPr>
          <w:sz w:val="24"/>
          <w:szCs w:val="24"/>
          <w:lang w:val="pt-BR"/>
        </w:rPr>
        <w:t xml:space="preserve"> comisia  a  dat aviz favorabil acestui proiect de hotărâre pentru </w:t>
      </w:r>
      <w:r w:rsidRPr="00885B98">
        <w:rPr>
          <w:sz w:val="24"/>
          <w:szCs w:val="24"/>
          <w:lang w:val="ro-RO"/>
        </w:rPr>
        <w:t>neasumare</w:t>
      </w:r>
      <w:r>
        <w:rPr>
          <w:sz w:val="24"/>
          <w:szCs w:val="24"/>
          <w:lang w:val="pt-BR"/>
        </w:rPr>
        <w:t>, fără amendamente.</w:t>
      </w:r>
    </w:p>
    <w:p w:rsidR="005424D8" w:rsidRDefault="005424D8" w:rsidP="005424D8">
      <w:pPr>
        <w:jc w:val="both"/>
        <w:rPr>
          <w:sz w:val="24"/>
          <w:szCs w:val="24"/>
          <w:lang w:val="pt-BR"/>
        </w:rPr>
      </w:pPr>
      <w:r>
        <w:rPr>
          <w:sz w:val="24"/>
          <w:szCs w:val="24"/>
          <w:lang w:val="pt-BR"/>
        </w:rPr>
        <w:t xml:space="preserve">         </w:t>
      </w:r>
      <w:r>
        <w:rPr>
          <w:sz w:val="24"/>
          <w:szCs w:val="24"/>
        </w:rPr>
        <w:t xml:space="preserve">Doamna </w:t>
      </w:r>
      <w:r w:rsidRPr="00FD5F0A">
        <w:rPr>
          <w:sz w:val="24"/>
          <w:szCs w:val="24"/>
          <w:lang w:val="pt-BR"/>
        </w:rPr>
        <w:t>Boldiș  Cornelia -</w:t>
      </w:r>
      <w:r>
        <w:rPr>
          <w:sz w:val="24"/>
          <w:szCs w:val="24"/>
          <w:lang w:val="pt-BR"/>
        </w:rPr>
        <w:t xml:space="preserve"> </w:t>
      </w:r>
      <w:r w:rsidRPr="00FD5F0A">
        <w:rPr>
          <w:sz w:val="24"/>
          <w:szCs w:val="24"/>
          <w:lang w:val="pt-BR"/>
        </w:rPr>
        <w:t>Alexandra</w:t>
      </w:r>
      <w:r w:rsidRPr="00FD5F0A">
        <w:rPr>
          <w:sz w:val="24"/>
          <w:szCs w:val="24"/>
        </w:rPr>
        <w:t xml:space="preserve"> </w:t>
      </w:r>
      <w:r>
        <w:rPr>
          <w:sz w:val="24"/>
          <w:szCs w:val="24"/>
        </w:rPr>
        <w:t xml:space="preserve"> , președintele  Comisiei</w:t>
      </w:r>
      <w:r>
        <w:rPr>
          <w:sz w:val="24"/>
          <w:szCs w:val="24"/>
          <w:lang w:val="pt-BR"/>
        </w:rPr>
        <w:t xml:space="preserve"> pentru învăţământ ;sănătate  şi familie; activităţi social – culturale;culte; protecţie copii , tineret şi sport;</w:t>
      </w:r>
      <w:r>
        <w:rPr>
          <w:szCs w:val="28"/>
          <w:lang w:val="pt-BR"/>
        </w:rPr>
        <w:t xml:space="preserve"> </w:t>
      </w:r>
      <w:r>
        <w:rPr>
          <w:sz w:val="24"/>
          <w:szCs w:val="24"/>
          <w:lang w:val="pt-BR"/>
        </w:rPr>
        <w:t>juridică şi de discilplină</w:t>
      </w:r>
      <w:r>
        <w:rPr>
          <w:lang w:val="pt-BR"/>
        </w:rPr>
        <w:t xml:space="preserve">  </w:t>
      </w:r>
      <w:r>
        <w:rPr>
          <w:sz w:val="24"/>
          <w:szCs w:val="24"/>
          <w:lang w:val="pt-BR"/>
        </w:rPr>
        <w:t xml:space="preserve">arată că, comisia  a  dispus avizarea  favorabilă a  acestui proiect de hotărâre pentru </w:t>
      </w:r>
      <w:r w:rsidRPr="00885B98">
        <w:rPr>
          <w:sz w:val="24"/>
          <w:szCs w:val="24"/>
          <w:lang w:val="ro-RO"/>
        </w:rPr>
        <w:t>neasumare</w:t>
      </w:r>
      <w:r>
        <w:rPr>
          <w:sz w:val="24"/>
          <w:szCs w:val="24"/>
          <w:lang w:val="pt-BR"/>
        </w:rPr>
        <w:t xml:space="preserve"> , fără amendamente.</w:t>
      </w:r>
    </w:p>
    <w:p w:rsidR="005424D8" w:rsidRDefault="005424D8" w:rsidP="005424D8">
      <w:pPr>
        <w:jc w:val="both"/>
        <w:rPr>
          <w:i/>
          <w:sz w:val="24"/>
          <w:szCs w:val="24"/>
          <w:u w:val="single"/>
          <w:lang w:val="ro-RO"/>
        </w:rPr>
      </w:pPr>
      <w:r>
        <w:rPr>
          <w:sz w:val="24"/>
          <w:szCs w:val="24"/>
          <w:lang w:val="pt-BR"/>
        </w:rPr>
        <w:t xml:space="preserve">         </w:t>
      </w:r>
      <w:r>
        <w:rPr>
          <w:sz w:val="24"/>
          <w:szCs w:val="24"/>
        </w:rPr>
        <w:t xml:space="preserve">Ne   fiind  discuții , </w:t>
      </w:r>
      <w:r>
        <w:rPr>
          <w:sz w:val="24"/>
          <w:szCs w:val="24"/>
          <w:lang w:val="pt-BR"/>
        </w:rPr>
        <w:t>p</w:t>
      </w:r>
      <w:r w:rsidRPr="00340037">
        <w:rPr>
          <w:sz w:val="24"/>
          <w:szCs w:val="24"/>
        </w:rPr>
        <w:t xml:space="preserve">reşedintele de şedinţă supune la vot </w:t>
      </w:r>
      <w:r>
        <w:rPr>
          <w:sz w:val="24"/>
          <w:szCs w:val="24"/>
        </w:rPr>
        <w:t xml:space="preserve">proiectul de </w:t>
      </w:r>
      <w:r w:rsidRPr="00A143E5">
        <w:rPr>
          <w:sz w:val="24"/>
          <w:szCs w:val="24"/>
        </w:rPr>
        <w:t xml:space="preserve">hotărâre </w:t>
      </w:r>
      <w:r>
        <w:rPr>
          <w:sz w:val="24"/>
          <w:szCs w:val="24"/>
        </w:rPr>
        <w:t xml:space="preserve"> care,</w:t>
      </w:r>
      <w:r w:rsidRPr="004C715F">
        <w:rPr>
          <w:sz w:val="24"/>
          <w:szCs w:val="24"/>
        </w:rPr>
        <w:t xml:space="preserve"> </w:t>
      </w:r>
      <w:r>
        <w:rPr>
          <w:sz w:val="24"/>
          <w:szCs w:val="24"/>
        </w:rPr>
        <w:t xml:space="preserve">este aprobat </w:t>
      </w:r>
      <w:r w:rsidRPr="00A143E5">
        <w:rPr>
          <w:sz w:val="24"/>
          <w:szCs w:val="24"/>
          <w:lang w:val="ro-RO"/>
        </w:rPr>
        <w:t xml:space="preserve"> </w:t>
      </w:r>
      <w:r w:rsidRPr="00A143E5">
        <w:rPr>
          <w:sz w:val="24"/>
          <w:szCs w:val="24"/>
        </w:rPr>
        <w:t xml:space="preserve"> în forma </w:t>
      </w:r>
      <w:r>
        <w:rPr>
          <w:sz w:val="24"/>
          <w:szCs w:val="24"/>
        </w:rPr>
        <w:t xml:space="preserve">prezentată  de inițiator  </w:t>
      </w:r>
      <w:r>
        <w:rPr>
          <w:sz w:val="24"/>
          <w:szCs w:val="24"/>
          <w:lang w:val="ro-RO"/>
        </w:rPr>
        <w:t xml:space="preserve">cu  </w:t>
      </w:r>
      <w:r w:rsidRPr="0086642B">
        <w:rPr>
          <w:sz w:val="24"/>
          <w:szCs w:val="24"/>
          <w:lang w:val="ro-RO"/>
        </w:rPr>
        <w:t>1</w:t>
      </w:r>
      <w:r>
        <w:rPr>
          <w:sz w:val="24"/>
          <w:szCs w:val="24"/>
          <w:lang w:val="ro-RO"/>
        </w:rPr>
        <w:t>3</w:t>
      </w:r>
      <w:r w:rsidRPr="0086642B">
        <w:rPr>
          <w:sz w:val="24"/>
          <w:szCs w:val="24"/>
          <w:lang w:val="ro-RO"/>
        </w:rPr>
        <w:t xml:space="preserve"> voturi   „pentru</w:t>
      </w:r>
      <w:r w:rsidRPr="00535F2D">
        <w:rPr>
          <w:b/>
          <w:sz w:val="24"/>
          <w:szCs w:val="24"/>
          <w:lang w:val="ro-RO"/>
        </w:rPr>
        <w:t>” ,</w:t>
      </w:r>
      <w:r>
        <w:rPr>
          <w:sz w:val="24"/>
          <w:szCs w:val="24"/>
        </w:rPr>
        <w:t xml:space="preserve"> </w:t>
      </w:r>
      <w:r w:rsidRPr="00535F2D">
        <w:rPr>
          <w:sz w:val="24"/>
          <w:szCs w:val="24"/>
        </w:rPr>
        <w:t xml:space="preserve">respectiv: </w:t>
      </w:r>
      <w:r w:rsidRPr="00535F2D">
        <w:rPr>
          <w:sz w:val="24"/>
          <w:szCs w:val="24"/>
          <w:lang w:val="nl-NL"/>
        </w:rPr>
        <w:t>Bauer Anton – Cristian,</w:t>
      </w:r>
      <w:r w:rsidRPr="00BF0AD9">
        <w:rPr>
          <w:sz w:val="24"/>
          <w:szCs w:val="24"/>
        </w:rPr>
        <w:t xml:space="preserve"> </w:t>
      </w:r>
      <w:r w:rsidRPr="00535F2D">
        <w:rPr>
          <w:sz w:val="24"/>
          <w:szCs w:val="24"/>
          <w:lang w:val="pt-BR"/>
        </w:rPr>
        <w:t xml:space="preserve"> </w:t>
      </w:r>
      <w:r>
        <w:rPr>
          <w:sz w:val="24"/>
          <w:szCs w:val="24"/>
        </w:rPr>
        <w:t xml:space="preserve">                             Boldiș  </w:t>
      </w:r>
      <w:r w:rsidRPr="00FD5F0A">
        <w:rPr>
          <w:sz w:val="24"/>
          <w:szCs w:val="24"/>
          <w:lang w:val="pt-BR"/>
        </w:rPr>
        <w:t>Cornelia</w:t>
      </w:r>
      <w:r>
        <w:rPr>
          <w:sz w:val="24"/>
          <w:szCs w:val="24"/>
          <w:lang w:val="pt-BR"/>
        </w:rPr>
        <w:t xml:space="preserve"> – </w:t>
      </w:r>
      <w:r w:rsidRPr="00FD5F0A">
        <w:rPr>
          <w:sz w:val="24"/>
          <w:szCs w:val="24"/>
          <w:lang w:val="pt-BR"/>
        </w:rPr>
        <w:t>Alexandra</w:t>
      </w:r>
      <w:r>
        <w:rPr>
          <w:sz w:val="24"/>
          <w:szCs w:val="24"/>
          <w:lang w:val="pt-BR"/>
        </w:rPr>
        <w:t xml:space="preserve"> , Buculei Victor – Doruț, Cozonac Ioan , </w:t>
      </w:r>
      <w:r w:rsidRPr="00FD5F0A">
        <w:rPr>
          <w:sz w:val="24"/>
          <w:szCs w:val="24"/>
          <w:lang w:val="pt-BR"/>
        </w:rPr>
        <w:t>Cozonac Lazăr,</w:t>
      </w:r>
      <w:r>
        <w:rPr>
          <w:sz w:val="24"/>
          <w:szCs w:val="24"/>
          <w:lang w:val="pt-BR"/>
        </w:rPr>
        <w:t xml:space="preserve">                        Cozonac  Onisim, </w:t>
      </w:r>
      <w:r w:rsidRPr="00FD5F0A">
        <w:rPr>
          <w:sz w:val="24"/>
          <w:szCs w:val="24"/>
          <w:lang w:val="pt-BR"/>
        </w:rPr>
        <w:t xml:space="preserve">Domide </w:t>
      </w:r>
      <w:r>
        <w:rPr>
          <w:sz w:val="24"/>
          <w:szCs w:val="24"/>
          <w:lang w:val="pt-BR"/>
        </w:rPr>
        <w:t>G</w:t>
      </w:r>
      <w:r w:rsidRPr="00FD5F0A">
        <w:rPr>
          <w:sz w:val="24"/>
          <w:szCs w:val="24"/>
          <w:lang w:val="pt-BR"/>
        </w:rPr>
        <w:t>herasim,</w:t>
      </w:r>
      <w:r>
        <w:rPr>
          <w:sz w:val="24"/>
          <w:szCs w:val="24"/>
          <w:lang w:val="pt-BR"/>
        </w:rPr>
        <w:t xml:space="preserve"> </w:t>
      </w:r>
      <w:r w:rsidRPr="00FD5F0A">
        <w:rPr>
          <w:sz w:val="24"/>
          <w:szCs w:val="24"/>
          <w:lang w:val="pt-BR"/>
        </w:rPr>
        <w:t xml:space="preserve">Morozan Dorin – Leontin, Morozan Gherasim, </w:t>
      </w:r>
      <w:r>
        <w:rPr>
          <w:sz w:val="24"/>
          <w:szCs w:val="24"/>
          <w:lang w:val="pt-BR"/>
        </w:rPr>
        <w:t xml:space="preserve">                                  N</w:t>
      </w:r>
      <w:r w:rsidRPr="00FD5F0A">
        <w:rPr>
          <w:sz w:val="24"/>
          <w:szCs w:val="24"/>
          <w:lang w:val="pt-BR"/>
        </w:rPr>
        <w:t>ășcan Călin – Honorius,</w:t>
      </w:r>
      <w:r>
        <w:rPr>
          <w:sz w:val="24"/>
          <w:szCs w:val="24"/>
        </w:rPr>
        <w:t xml:space="preserve"> Partene Iosif – Ioan , Porcius Ionela – Viorica  și </w:t>
      </w:r>
      <w:r>
        <w:rPr>
          <w:sz w:val="24"/>
          <w:szCs w:val="24"/>
          <w:lang w:val="pt-BR"/>
        </w:rPr>
        <w:t xml:space="preserve">Slăvoacă Viorel </w:t>
      </w:r>
      <w:r>
        <w:rPr>
          <w:sz w:val="24"/>
          <w:szCs w:val="24"/>
        </w:rPr>
        <w:t xml:space="preserve"> , </w:t>
      </w:r>
      <w:r>
        <w:rPr>
          <w:sz w:val="24"/>
          <w:szCs w:val="24"/>
          <w:lang w:val="ro-RO"/>
        </w:rPr>
        <w:t>din  totalul   de 13  consilieri  prezenţi ,</w:t>
      </w:r>
      <w:r>
        <w:rPr>
          <w:sz w:val="24"/>
          <w:szCs w:val="24"/>
          <w:lang w:val="pt-BR"/>
        </w:rPr>
        <w:t xml:space="preserve"> </w:t>
      </w:r>
      <w:r>
        <w:rPr>
          <w:sz w:val="24"/>
          <w:szCs w:val="24"/>
          <w:lang w:val="ro-RO"/>
        </w:rPr>
        <w:t xml:space="preserve">adoptându-se  astfel  </w:t>
      </w:r>
      <w:r w:rsidRPr="0031086C">
        <w:rPr>
          <w:i/>
          <w:sz w:val="24"/>
          <w:szCs w:val="24"/>
          <w:u w:val="single"/>
          <w:lang w:val="ro-RO"/>
        </w:rPr>
        <w:t xml:space="preserve">Hotărârea  nr.53 /2023 </w:t>
      </w:r>
      <w:r w:rsidRPr="0031086C">
        <w:rPr>
          <w:i/>
          <w:sz w:val="24"/>
          <w:szCs w:val="24"/>
          <w:u w:val="single"/>
          <w:lang w:val="pt-BR"/>
        </w:rPr>
        <w:t xml:space="preserve"> privind </w:t>
      </w:r>
      <w:r w:rsidRPr="0031086C">
        <w:rPr>
          <w:i/>
          <w:sz w:val="24"/>
          <w:szCs w:val="24"/>
          <w:u w:val="single"/>
          <w:lang w:val="ro-RO"/>
        </w:rPr>
        <w:t xml:space="preserve"> neasumarea preluării la nivel  local a   responsabilităţilor  privind derularea  Programului  pentru școli al României, pentru unitățile de  învățământ de pe  raza  comunei Rodna pe perioada </w:t>
      </w:r>
      <w:r>
        <w:rPr>
          <w:i/>
          <w:sz w:val="24"/>
          <w:szCs w:val="24"/>
          <w:u w:val="single"/>
          <w:lang w:val="ro-RO"/>
        </w:rPr>
        <w:t xml:space="preserve">                                </w:t>
      </w:r>
      <w:r w:rsidRPr="0031086C">
        <w:rPr>
          <w:i/>
          <w:sz w:val="24"/>
          <w:szCs w:val="24"/>
          <w:u w:val="single"/>
          <w:lang w:val="ro-RO"/>
        </w:rPr>
        <w:t xml:space="preserve"> septembrie 2023 – iunie 2026, pentru produsele de panificație, pentru produsele  lactate  sau</w:t>
      </w:r>
      <w:r>
        <w:rPr>
          <w:i/>
          <w:sz w:val="24"/>
          <w:szCs w:val="24"/>
          <w:u w:val="single"/>
          <w:lang w:val="ro-RO"/>
        </w:rPr>
        <w:t xml:space="preserve">                  </w:t>
      </w:r>
      <w:r w:rsidRPr="0031086C">
        <w:rPr>
          <w:i/>
          <w:sz w:val="24"/>
          <w:szCs w:val="24"/>
          <w:u w:val="single"/>
          <w:lang w:val="ro-RO"/>
        </w:rPr>
        <w:t xml:space="preserve"> pentru fructe</w:t>
      </w:r>
      <w:r>
        <w:rPr>
          <w:i/>
          <w:sz w:val="24"/>
          <w:szCs w:val="24"/>
          <w:u w:val="single"/>
          <w:lang w:val="ro-RO"/>
        </w:rPr>
        <w:t>.</w:t>
      </w:r>
    </w:p>
    <w:p w:rsidR="005424D8" w:rsidRDefault="005424D8" w:rsidP="005424D8">
      <w:pPr>
        <w:jc w:val="both"/>
        <w:rPr>
          <w:i/>
          <w:sz w:val="24"/>
          <w:szCs w:val="24"/>
          <w:u w:val="single"/>
          <w:lang w:val="ro-RO"/>
        </w:rPr>
      </w:pPr>
    </w:p>
    <w:p w:rsidR="005424D8" w:rsidRDefault="005424D8" w:rsidP="005424D8">
      <w:pPr>
        <w:jc w:val="both"/>
        <w:rPr>
          <w:sz w:val="24"/>
          <w:szCs w:val="24"/>
          <w:lang w:val="pt-BR"/>
        </w:rPr>
      </w:pPr>
      <w:r>
        <w:rPr>
          <w:sz w:val="24"/>
          <w:szCs w:val="24"/>
          <w:lang w:val="pt-BR"/>
        </w:rPr>
        <w:t xml:space="preserve">         Președintele de ședință supune discuției </w:t>
      </w:r>
      <w:r w:rsidRPr="00DA7707">
        <w:rPr>
          <w:sz w:val="24"/>
          <w:szCs w:val="24"/>
          <w:lang w:val="pt-BR"/>
        </w:rPr>
        <w:t xml:space="preserve">Analiza execuţiei bugetului de venituri şi cheltuieli al comunei Rodna, pe </w:t>
      </w:r>
      <w:r>
        <w:rPr>
          <w:sz w:val="24"/>
          <w:szCs w:val="24"/>
          <w:lang w:val="pt-BR"/>
        </w:rPr>
        <w:t xml:space="preserve">  </w:t>
      </w:r>
      <w:r w:rsidRPr="00DA7707">
        <w:rPr>
          <w:sz w:val="24"/>
          <w:szCs w:val="24"/>
          <w:lang w:val="pt-BR"/>
        </w:rPr>
        <w:t xml:space="preserve">trimestrul  </w:t>
      </w:r>
      <w:r>
        <w:rPr>
          <w:sz w:val="24"/>
          <w:szCs w:val="24"/>
          <w:lang w:val="pt-BR"/>
        </w:rPr>
        <w:t>I</w:t>
      </w:r>
      <w:r w:rsidRPr="00DA7707">
        <w:rPr>
          <w:sz w:val="24"/>
          <w:szCs w:val="24"/>
          <w:lang w:val="pt-BR"/>
        </w:rPr>
        <w:t>I – 202</w:t>
      </w:r>
      <w:r>
        <w:rPr>
          <w:sz w:val="24"/>
          <w:szCs w:val="24"/>
          <w:lang w:val="pt-BR"/>
        </w:rPr>
        <w:t>3</w:t>
      </w:r>
      <w:r w:rsidRPr="00DA7707">
        <w:rPr>
          <w:sz w:val="24"/>
          <w:szCs w:val="24"/>
          <w:lang w:val="pt-BR"/>
        </w:rPr>
        <w:t xml:space="preserve">, cu scopul de a redimensiona cheltuielile în raport cu gradul de colectare a veniturilor, prin </w:t>
      </w:r>
      <w:r>
        <w:rPr>
          <w:sz w:val="24"/>
          <w:szCs w:val="24"/>
          <w:lang w:val="pt-BR"/>
        </w:rPr>
        <w:t xml:space="preserve"> </w:t>
      </w:r>
      <w:r w:rsidRPr="00DA7707">
        <w:rPr>
          <w:sz w:val="24"/>
          <w:szCs w:val="24"/>
          <w:lang w:val="pt-BR"/>
        </w:rPr>
        <w:t>rectificare bugetară, astfel încât la sfârşitul anului să nu se înregistreze plăţi restante</w:t>
      </w:r>
      <w:r>
        <w:rPr>
          <w:sz w:val="24"/>
          <w:szCs w:val="24"/>
          <w:lang w:val="pt-BR"/>
        </w:rPr>
        <w:t>.</w:t>
      </w:r>
    </w:p>
    <w:p w:rsidR="005424D8" w:rsidRDefault="005424D8" w:rsidP="005424D8">
      <w:pPr>
        <w:jc w:val="both"/>
        <w:rPr>
          <w:sz w:val="24"/>
          <w:szCs w:val="24"/>
        </w:rPr>
      </w:pPr>
      <w:r>
        <w:rPr>
          <w:sz w:val="24"/>
          <w:szCs w:val="24"/>
        </w:rPr>
        <w:t xml:space="preserve">         </w:t>
      </w:r>
      <w:proofErr w:type="gramStart"/>
      <w:r>
        <w:rPr>
          <w:sz w:val="24"/>
          <w:szCs w:val="24"/>
        </w:rPr>
        <w:t>Nu sunt discuții, se aprobă în forma prezentată.</w:t>
      </w:r>
      <w:proofErr w:type="gramEnd"/>
    </w:p>
    <w:p w:rsidR="005424D8" w:rsidRDefault="005424D8" w:rsidP="005424D8">
      <w:pPr>
        <w:jc w:val="both"/>
        <w:rPr>
          <w:sz w:val="24"/>
          <w:szCs w:val="24"/>
        </w:rPr>
      </w:pPr>
    </w:p>
    <w:p w:rsidR="005424D8" w:rsidRDefault="005424D8" w:rsidP="005424D8">
      <w:pPr>
        <w:shd w:val="clear" w:color="auto" w:fill="FFFFFF"/>
        <w:jc w:val="both"/>
        <w:rPr>
          <w:sz w:val="24"/>
          <w:szCs w:val="24"/>
        </w:rPr>
      </w:pPr>
      <w:r>
        <w:rPr>
          <w:sz w:val="24"/>
          <w:szCs w:val="24"/>
        </w:rPr>
        <w:t xml:space="preserve">         </w:t>
      </w:r>
      <w:r w:rsidRPr="00340037">
        <w:rPr>
          <w:sz w:val="24"/>
          <w:szCs w:val="24"/>
        </w:rPr>
        <w:t>Preşedintele de şedinţă</w:t>
      </w:r>
      <w:r>
        <w:rPr>
          <w:sz w:val="24"/>
          <w:szCs w:val="24"/>
        </w:rPr>
        <w:t xml:space="preserve">, </w:t>
      </w:r>
      <w:proofErr w:type="gramStart"/>
      <w:r>
        <w:rPr>
          <w:sz w:val="24"/>
          <w:szCs w:val="24"/>
        </w:rPr>
        <w:t>domnul  Morozan</w:t>
      </w:r>
      <w:proofErr w:type="gramEnd"/>
      <w:r>
        <w:rPr>
          <w:sz w:val="24"/>
          <w:szCs w:val="24"/>
        </w:rPr>
        <w:t xml:space="preserve"> Gherasim </w:t>
      </w:r>
      <w:r w:rsidRPr="00340037">
        <w:rPr>
          <w:sz w:val="24"/>
          <w:szCs w:val="24"/>
        </w:rPr>
        <w:t xml:space="preserve"> </w:t>
      </w:r>
      <w:r>
        <w:rPr>
          <w:sz w:val="24"/>
          <w:szCs w:val="24"/>
        </w:rPr>
        <w:t xml:space="preserve">, </w:t>
      </w:r>
      <w:r w:rsidRPr="00340037">
        <w:rPr>
          <w:sz w:val="24"/>
          <w:szCs w:val="24"/>
        </w:rPr>
        <w:t>supune</w:t>
      </w:r>
      <w:r>
        <w:rPr>
          <w:sz w:val="24"/>
          <w:szCs w:val="24"/>
        </w:rPr>
        <w:t xml:space="preserve">  discuție  cererile  depuse la consiliul local, respectiv :</w:t>
      </w:r>
    </w:p>
    <w:p w:rsidR="005424D8" w:rsidRDefault="005424D8" w:rsidP="005424D8">
      <w:pPr>
        <w:jc w:val="both"/>
        <w:rPr>
          <w:sz w:val="24"/>
          <w:szCs w:val="24"/>
          <w:lang w:val="ro-RO"/>
        </w:rPr>
      </w:pPr>
      <w:r>
        <w:rPr>
          <w:sz w:val="24"/>
          <w:szCs w:val="24"/>
          <w:lang w:val="ro-RO"/>
        </w:rPr>
        <w:t xml:space="preserve">         - </w:t>
      </w:r>
      <w:r w:rsidRPr="00B52BCA">
        <w:rPr>
          <w:sz w:val="24"/>
          <w:szCs w:val="24"/>
          <w:u w:val="single"/>
          <w:lang w:val="ro-RO"/>
        </w:rPr>
        <w:t>Referatul nr. 1905 din 14.07.2023</w:t>
      </w:r>
      <w:r>
        <w:rPr>
          <w:sz w:val="24"/>
          <w:szCs w:val="24"/>
          <w:lang w:val="ro-RO"/>
        </w:rPr>
        <w:t xml:space="preserve">  întocmit de către doamna  Ganea Vali, director  la L</w:t>
      </w:r>
      <w:r w:rsidRPr="00DE77D5">
        <w:rPr>
          <w:sz w:val="24"/>
          <w:szCs w:val="24"/>
          <w:lang w:val="ro-RO"/>
        </w:rPr>
        <w:t xml:space="preserve">iceul  </w:t>
      </w:r>
      <w:r>
        <w:rPr>
          <w:sz w:val="24"/>
          <w:szCs w:val="24"/>
          <w:lang w:val="ro-RO"/>
        </w:rPr>
        <w:t>T</w:t>
      </w:r>
      <w:r w:rsidRPr="00DE77D5">
        <w:rPr>
          <w:sz w:val="24"/>
          <w:szCs w:val="24"/>
          <w:lang w:val="ro-RO"/>
        </w:rPr>
        <w:t>ehnologic  „</w:t>
      </w:r>
      <w:r>
        <w:rPr>
          <w:sz w:val="24"/>
          <w:szCs w:val="24"/>
          <w:lang w:val="ro-RO"/>
        </w:rPr>
        <w:t>F</w:t>
      </w:r>
      <w:r w:rsidRPr="00DE77D5">
        <w:rPr>
          <w:sz w:val="24"/>
          <w:szCs w:val="24"/>
          <w:lang w:val="ro-RO"/>
        </w:rPr>
        <w:t xml:space="preserve">lorian  </w:t>
      </w:r>
      <w:r>
        <w:rPr>
          <w:sz w:val="24"/>
          <w:szCs w:val="24"/>
          <w:lang w:val="ro-RO"/>
        </w:rPr>
        <w:t>P</w:t>
      </w:r>
      <w:r w:rsidRPr="00DE77D5">
        <w:rPr>
          <w:sz w:val="24"/>
          <w:szCs w:val="24"/>
          <w:lang w:val="ro-RO"/>
        </w:rPr>
        <w:t xml:space="preserve">orcius „ </w:t>
      </w:r>
      <w:r>
        <w:rPr>
          <w:sz w:val="24"/>
          <w:szCs w:val="24"/>
          <w:lang w:val="ro-RO"/>
        </w:rPr>
        <w:t>R</w:t>
      </w:r>
      <w:r w:rsidRPr="00DE77D5">
        <w:rPr>
          <w:sz w:val="24"/>
          <w:szCs w:val="24"/>
          <w:lang w:val="ro-RO"/>
        </w:rPr>
        <w:t>odna</w:t>
      </w:r>
      <w:r>
        <w:rPr>
          <w:sz w:val="24"/>
          <w:szCs w:val="24"/>
          <w:lang w:val="ro-RO"/>
        </w:rPr>
        <w:t xml:space="preserve"> , înregistrat la Primăria comunei Rodna sub nr.3702                         din 19.07.2023 însoțit de  răspunsul ordonatorului principal de credite domnul                                             Grapini Valentin – Iosif  cu privire la alocarea unor sume de  la bugetul local.</w:t>
      </w:r>
    </w:p>
    <w:p w:rsidR="005424D8" w:rsidRDefault="005424D8" w:rsidP="005424D8">
      <w:pPr>
        <w:jc w:val="both"/>
        <w:rPr>
          <w:sz w:val="24"/>
          <w:szCs w:val="24"/>
          <w:lang w:val="ro-RO"/>
        </w:rPr>
      </w:pPr>
      <w:r>
        <w:rPr>
          <w:sz w:val="24"/>
          <w:szCs w:val="24"/>
          <w:lang w:val="ro-RO"/>
        </w:rPr>
        <w:t xml:space="preserve">         Domnul Cozonac Ioan propune  să  se prezinte doamna director Ganea Vali în ședința de consiliu  când va fi prezent și primarul comunei și să li se explice  cele solicitate în referat.</w:t>
      </w:r>
    </w:p>
    <w:p w:rsidR="005424D8" w:rsidRDefault="005424D8" w:rsidP="005424D8">
      <w:pPr>
        <w:jc w:val="both"/>
        <w:rPr>
          <w:sz w:val="24"/>
          <w:szCs w:val="24"/>
          <w:lang w:val="ro-RO"/>
        </w:rPr>
      </w:pPr>
      <w:r>
        <w:rPr>
          <w:sz w:val="24"/>
          <w:szCs w:val="24"/>
          <w:lang w:val="pt-BR"/>
        </w:rPr>
        <w:t xml:space="preserve">         Domnul N</w:t>
      </w:r>
      <w:r w:rsidRPr="00FD5F0A">
        <w:rPr>
          <w:sz w:val="24"/>
          <w:szCs w:val="24"/>
          <w:lang w:val="pt-BR"/>
        </w:rPr>
        <w:t>ășcan Călin – Honorius</w:t>
      </w:r>
      <w:r>
        <w:rPr>
          <w:sz w:val="24"/>
          <w:szCs w:val="24"/>
          <w:lang w:val="ro-RO"/>
        </w:rPr>
        <w:t xml:space="preserve">   precizează că nu sunt sume disponibile la această  rectificare bugetară, sumele disponibile fiind redirecționate la alte capitole și propune să vină doamna director Ganea Vali să informeze consiliul local  la următoarea ședință de consiliu – supusă la vot, propunerea este aprobată în unanimitate.</w:t>
      </w:r>
    </w:p>
    <w:p w:rsidR="005424D8" w:rsidRDefault="005424D8" w:rsidP="005424D8">
      <w:pPr>
        <w:shd w:val="clear" w:color="auto" w:fill="FFFFFF"/>
        <w:jc w:val="both"/>
        <w:rPr>
          <w:sz w:val="24"/>
          <w:szCs w:val="24"/>
        </w:rPr>
      </w:pPr>
      <w:r>
        <w:rPr>
          <w:sz w:val="24"/>
          <w:szCs w:val="24"/>
        </w:rPr>
        <w:t xml:space="preserve">         - </w:t>
      </w:r>
      <w:r w:rsidRPr="00D42472">
        <w:rPr>
          <w:sz w:val="24"/>
          <w:szCs w:val="24"/>
          <w:u w:val="single"/>
        </w:rPr>
        <w:t>Circulara Instituției Prefectului  nr.II D/15056 din 04.07.3023</w:t>
      </w:r>
      <w:r>
        <w:rPr>
          <w:sz w:val="24"/>
          <w:szCs w:val="24"/>
        </w:rPr>
        <w:t xml:space="preserve"> referitor la informarea aleșilor locali  în vederea aducerii la îndeplinitre  a obligațiilor stabilite de legiuitor  privind rapoartele de activitate , declarațiile de avere și declarațiile de interese ale aleșilor locali.</w:t>
      </w:r>
    </w:p>
    <w:p w:rsidR="005424D8" w:rsidRDefault="005424D8" w:rsidP="005424D8">
      <w:pPr>
        <w:jc w:val="both"/>
        <w:rPr>
          <w:sz w:val="24"/>
          <w:lang w:val="ro-RO"/>
        </w:rPr>
      </w:pPr>
      <w:r>
        <w:rPr>
          <w:sz w:val="24"/>
          <w:lang w:val="ro-RO"/>
        </w:rPr>
        <w:t xml:space="preserve">         - </w:t>
      </w:r>
      <w:r w:rsidRPr="00463F79">
        <w:rPr>
          <w:sz w:val="24"/>
          <w:u w:val="single"/>
          <w:lang w:val="ro-RO"/>
        </w:rPr>
        <w:t xml:space="preserve">Solicitarea  domnului  Rus  Ioan  </w:t>
      </w:r>
      <w:r w:rsidRPr="00463F79">
        <w:rPr>
          <w:sz w:val="24"/>
          <w:szCs w:val="24"/>
          <w:u w:val="single"/>
          <w:lang w:val="pt-BR"/>
        </w:rPr>
        <w:t>din Rodna, nr.552</w:t>
      </w:r>
      <w:r>
        <w:rPr>
          <w:sz w:val="24"/>
          <w:lang w:val="ro-RO"/>
        </w:rPr>
        <w:t xml:space="preserve"> de participare la ședința de consiliu înregistrată la Primăria comunei Rodna sub nr.3381 din data de 29.06.2023.</w:t>
      </w:r>
    </w:p>
    <w:p w:rsidR="005424D8" w:rsidRDefault="005424D8" w:rsidP="005424D8">
      <w:pPr>
        <w:jc w:val="both"/>
        <w:rPr>
          <w:sz w:val="24"/>
          <w:szCs w:val="24"/>
          <w:lang w:val="pt-BR"/>
        </w:rPr>
      </w:pPr>
      <w:r>
        <w:rPr>
          <w:sz w:val="24"/>
          <w:lang w:val="ro-RO"/>
        </w:rPr>
        <w:t xml:space="preserve">         Domnul Rus Ioan a mai depus o solicitare  de participare la ședința de consiliu local</w:t>
      </w:r>
      <w:r>
        <w:rPr>
          <w:sz w:val="24"/>
          <w:szCs w:val="24"/>
          <w:lang w:val="pt-BR"/>
        </w:rPr>
        <w:t>, înregistrată  la Primăria comunei Rodna  sub  nr.3129 din 14.06.2023  prin care precizează că  dorește să participe la ședința de consiliu pentru susținerea argumentată a adresei nr. 2560 din 16.05.2023 referitoare la rezilierea</w:t>
      </w:r>
      <w:r w:rsidR="00B00988">
        <w:rPr>
          <w:sz w:val="24"/>
          <w:szCs w:val="24"/>
          <w:lang w:val="pt-BR"/>
        </w:rPr>
        <w:t xml:space="preserve">   </w:t>
      </w:r>
      <w:r>
        <w:rPr>
          <w:sz w:val="24"/>
          <w:szCs w:val="24"/>
          <w:lang w:val="pt-BR"/>
        </w:rPr>
        <w:t xml:space="preserve"> contractului</w:t>
      </w:r>
      <w:r w:rsidR="00B00988">
        <w:rPr>
          <w:sz w:val="24"/>
          <w:szCs w:val="24"/>
          <w:lang w:val="pt-BR"/>
        </w:rPr>
        <w:t xml:space="preserve">    </w:t>
      </w:r>
      <w:r>
        <w:rPr>
          <w:sz w:val="24"/>
          <w:szCs w:val="24"/>
          <w:lang w:val="pt-BR"/>
        </w:rPr>
        <w:t xml:space="preserve"> nr.</w:t>
      </w:r>
      <w:r w:rsidR="00B00988">
        <w:rPr>
          <w:sz w:val="24"/>
          <w:szCs w:val="24"/>
          <w:lang w:val="pt-BR"/>
        </w:rPr>
        <w:t xml:space="preserve"> </w:t>
      </w:r>
      <w:r>
        <w:rPr>
          <w:sz w:val="24"/>
          <w:szCs w:val="24"/>
          <w:lang w:val="pt-BR"/>
        </w:rPr>
        <w:t>720</w:t>
      </w:r>
      <w:r w:rsidR="00B00988">
        <w:rPr>
          <w:sz w:val="24"/>
          <w:szCs w:val="24"/>
          <w:lang w:val="pt-BR"/>
        </w:rPr>
        <w:t xml:space="preserve"> </w:t>
      </w:r>
      <w:r>
        <w:rPr>
          <w:sz w:val="24"/>
          <w:szCs w:val="24"/>
          <w:lang w:val="pt-BR"/>
        </w:rPr>
        <w:t>/</w:t>
      </w:r>
      <w:r w:rsidR="00B00988">
        <w:rPr>
          <w:sz w:val="24"/>
          <w:szCs w:val="24"/>
          <w:lang w:val="pt-BR"/>
        </w:rPr>
        <w:t xml:space="preserve"> </w:t>
      </w:r>
      <w:r>
        <w:rPr>
          <w:sz w:val="24"/>
          <w:szCs w:val="24"/>
          <w:lang w:val="pt-BR"/>
        </w:rPr>
        <w:t xml:space="preserve">2019 </w:t>
      </w:r>
      <w:r w:rsidR="00B00988">
        <w:rPr>
          <w:sz w:val="24"/>
          <w:szCs w:val="24"/>
          <w:lang w:val="pt-BR"/>
        </w:rPr>
        <w:t xml:space="preserve">  </w:t>
      </w:r>
      <w:r>
        <w:rPr>
          <w:sz w:val="24"/>
          <w:szCs w:val="24"/>
          <w:lang w:val="pt-BR"/>
        </w:rPr>
        <w:t xml:space="preserve"> încheiat  </w:t>
      </w:r>
      <w:r w:rsidR="00B00988">
        <w:rPr>
          <w:sz w:val="24"/>
          <w:szCs w:val="24"/>
          <w:lang w:val="pt-BR"/>
        </w:rPr>
        <w:t xml:space="preserve">        </w:t>
      </w:r>
      <w:r>
        <w:rPr>
          <w:sz w:val="24"/>
          <w:szCs w:val="24"/>
          <w:lang w:val="pt-BR"/>
        </w:rPr>
        <w:t xml:space="preserve">cu </w:t>
      </w:r>
      <w:r w:rsidR="00B00988">
        <w:rPr>
          <w:sz w:val="24"/>
          <w:szCs w:val="24"/>
          <w:lang w:val="pt-BR"/>
        </w:rPr>
        <w:t xml:space="preserve">  </w:t>
      </w:r>
      <w:r>
        <w:rPr>
          <w:sz w:val="24"/>
          <w:szCs w:val="24"/>
          <w:lang w:val="pt-BR"/>
        </w:rPr>
        <w:t xml:space="preserve">Societatea  </w:t>
      </w:r>
      <w:r w:rsidR="00B00988">
        <w:rPr>
          <w:sz w:val="24"/>
          <w:szCs w:val="24"/>
          <w:lang w:val="pt-BR"/>
        </w:rPr>
        <w:t xml:space="preserve">  </w:t>
      </w:r>
      <w:r>
        <w:rPr>
          <w:sz w:val="24"/>
          <w:szCs w:val="24"/>
          <w:lang w:val="pt-BR"/>
        </w:rPr>
        <w:t xml:space="preserve">Cooperativa </w:t>
      </w:r>
      <w:r w:rsidR="00B00988">
        <w:rPr>
          <w:sz w:val="24"/>
          <w:szCs w:val="24"/>
          <w:lang w:val="pt-BR"/>
        </w:rPr>
        <w:t xml:space="preserve">   </w:t>
      </w:r>
      <w:r>
        <w:rPr>
          <w:sz w:val="24"/>
          <w:szCs w:val="24"/>
          <w:lang w:val="pt-BR"/>
        </w:rPr>
        <w:t xml:space="preserve">  Agricolă </w:t>
      </w:r>
      <w:r w:rsidR="00B00988">
        <w:rPr>
          <w:sz w:val="24"/>
          <w:szCs w:val="24"/>
          <w:lang w:val="pt-BR"/>
        </w:rPr>
        <w:t xml:space="preserve">   </w:t>
      </w:r>
      <w:r>
        <w:rPr>
          <w:sz w:val="24"/>
          <w:szCs w:val="24"/>
          <w:lang w:val="pt-BR"/>
        </w:rPr>
        <w:t xml:space="preserve">de  </w:t>
      </w:r>
    </w:p>
    <w:p w:rsidR="005424D8" w:rsidRDefault="005424D8" w:rsidP="005424D8">
      <w:pPr>
        <w:jc w:val="both"/>
        <w:rPr>
          <w:sz w:val="24"/>
          <w:szCs w:val="24"/>
          <w:lang w:val="pt-BR"/>
        </w:rPr>
      </w:pPr>
    </w:p>
    <w:p w:rsidR="005424D8" w:rsidRDefault="005424D8" w:rsidP="005424D8">
      <w:pPr>
        <w:jc w:val="center"/>
        <w:rPr>
          <w:sz w:val="24"/>
          <w:szCs w:val="24"/>
          <w:lang w:val="pt-BR"/>
        </w:rPr>
      </w:pPr>
      <w:r>
        <w:rPr>
          <w:sz w:val="24"/>
          <w:szCs w:val="24"/>
          <w:lang w:val="pt-BR"/>
        </w:rPr>
        <w:lastRenderedPageBreak/>
        <w:t xml:space="preserve">-   8   - </w:t>
      </w:r>
    </w:p>
    <w:p w:rsidR="005424D8" w:rsidRDefault="005424D8" w:rsidP="005424D8">
      <w:pPr>
        <w:jc w:val="both"/>
        <w:rPr>
          <w:sz w:val="24"/>
          <w:szCs w:val="24"/>
          <w:lang w:val="pt-BR"/>
        </w:rPr>
      </w:pPr>
    </w:p>
    <w:p w:rsidR="005424D8" w:rsidRDefault="005424D8" w:rsidP="005424D8">
      <w:pPr>
        <w:jc w:val="both"/>
        <w:rPr>
          <w:sz w:val="24"/>
          <w:szCs w:val="24"/>
          <w:lang w:val="pt-BR"/>
        </w:rPr>
      </w:pPr>
      <w:r>
        <w:rPr>
          <w:sz w:val="24"/>
          <w:szCs w:val="24"/>
          <w:lang w:val="pt-BR"/>
        </w:rPr>
        <w:t>Grad 1, Grup de producători  lapte   Valea Teiului  dar,  fiind plecat din localitate din motive personale, domnul  Rus  Ioan   solicit</w:t>
      </w:r>
      <w:r>
        <w:rPr>
          <w:sz w:val="24"/>
          <w:szCs w:val="24"/>
          <w:lang w:val="ro-RO"/>
        </w:rPr>
        <w:t>ă</w:t>
      </w:r>
      <w:r>
        <w:rPr>
          <w:sz w:val="24"/>
          <w:szCs w:val="24"/>
          <w:lang w:val="pt-BR"/>
        </w:rPr>
        <w:t xml:space="preserve">  a fi reprogramat pentru ședința următoare de consiliu din luna iulie 2023; întrucât în luna iulie 2023  nu a fost organizată ședință ordinară de consiliu , solicitarea  domniei sale a fost prezentată   în ședința ordinară a consiliului local din data de 31.08.2023.</w:t>
      </w:r>
    </w:p>
    <w:p w:rsidR="005424D8" w:rsidRDefault="005424D8" w:rsidP="005424D8">
      <w:pPr>
        <w:jc w:val="both"/>
        <w:rPr>
          <w:sz w:val="24"/>
          <w:szCs w:val="24"/>
          <w:lang w:val="pt-BR"/>
        </w:rPr>
      </w:pPr>
      <w:r>
        <w:rPr>
          <w:sz w:val="24"/>
          <w:szCs w:val="24"/>
          <w:lang w:val="pt-BR"/>
        </w:rPr>
        <w:t xml:space="preserve">         Domnul Rus Ioan dorește să ia cuvântul , să nu fie întrerupt până la sfârșitul expunerii și dă citire expunerii scrise privitor la solicitarea sa, expunere pe care, la solicitarea secretarului general al comunei  refuză  să o depună  la  consiliu local.</w:t>
      </w:r>
    </w:p>
    <w:p w:rsidR="005424D8" w:rsidRDefault="005424D8" w:rsidP="005424D8">
      <w:pPr>
        <w:jc w:val="both"/>
        <w:rPr>
          <w:sz w:val="24"/>
          <w:szCs w:val="24"/>
          <w:lang w:val="pt-BR"/>
        </w:rPr>
      </w:pPr>
      <w:r>
        <w:rPr>
          <w:sz w:val="24"/>
          <w:szCs w:val="24"/>
          <w:lang w:val="pt-BR"/>
        </w:rPr>
        <w:t xml:space="preserve">         În  cuvântul său precizează :</w:t>
      </w:r>
    </w:p>
    <w:p w:rsidR="005424D8" w:rsidRDefault="005424D8" w:rsidP="005424D8">
      <w:pPr>
        <w:jc w:val="both"/>
        <w:rPr>
          <w:sz w:val="24"/>
          <w:szCs w:val="24"/>
          <w:lang w:val="pt-BR"/>
        </w:rPr>
      </w:pPr>
      <w:r>
        <w:rPr>
          <w:sz w:val="24"/>
          <w:szCs w:val="24"/>
          <w:lang w:val="pt-BR"/>
        </w:rPr>
        <w:t xml:space="preserve">         Prin adresa nr. 2560 din 16.05.2023 a solicitat rezilierea contractului pentru neplata redevenței și încălcarea cap.IV pct.5 din  contractul cadru nr.720 /2019 cât și încălcarea normelor metodologice de aplicare a O.G. nr.54/2006.</w:t>
      </w:r>
    </w:p>
    <w:p w:rsidR="005424D8" w:rsidRDefault="005424D8" w:rsidP="005424D8">
      <w:pPr>
        <w:jc w:val="both"/>
        <w:rPr>
          <w:sz w:val="24"/>
          <w:szCs w:val="24"/>
          <w:lang w:val="pt-BR"/>
        </w:rPr>
      </w:pPr>
      <w:r>
        <w:rPr>
          <w:sz w:val="24"/>
          <w:szCs w:val="24"/>
          <w:lang w:val="pt-BR"/>
        </w:rPr>
        <w:t xml:space="preserve">         Prin adresele nr.5589 , 5860  din  2021 a arătat și a sesizat primăria că se încalcă legislația în vigoare de către beneficiarii contractelor  cât și Ordinul nr.544 privind încărcătura legală a pajiștilor, dar nu a primit răspuns în 30 de zile cum prevede legislația și nici chiar după doi ani de zile; consideră că , dacă conducerea societății în cauză era de bună credință  își putea  plăti o  parte din  datoriile  la bugetul local în termenul prevăzut  în  contractul nr.720/2019, iar în cazul în care suprafața  se diminua   cu  72,52 ha.  societatea își putea plăti  redevența pentru 129,99 ha. rămase fără să întârzie plata redevenței totale.</w:t>
      </w:r>
    </w:p>
    <w:p w:rsidR="005424D8" w:rsidRDefault="005424D8" w:rsidP="005424D8">
      <w:pPr>
        <w:jc w:val="both"/>
        <w:rPr>
          <w:sz w:val="24"/>
          <w:szCs w:val="24"/>
          <w:lang w:val="fr-FR"/>
        </w:rPr>
      </w:pPr>
      <w:r>
        <w:rPr>
          <w:sz w:val="24"/>
          <w:szCs w:val="24"/>
          <w:lang w:val="pt-BR"/>
        </w:rPr>
        <w:t xml:space="preserve">         Având în vedere că în 27 iunie 2019 prin Hotărârea  nr.44 art.1 s-a aprobat amenajamentul silvo pastoral de 6.217,37 ha. ,din care Primăria Rodna a concesionat cu contract  1.127,95 ha. restul                      de 5.089,42 ha.  fiind  libere de contract , pentru care primăria a cheltuit peste 50 mii euro și pe care și </w:t>
      </w:r>
      <w:r w:rsidR="00B00988">
        <w:rPr>
          <w:sz w:val="24"/>
          <w:szCs w:val="24"/>
          <w:lang w:val="pt-BR"/>
        </w:rPr>
        <w:t xml:space="preserve"> </w:t>
      </w:r>
      <w:r>
        <w:rPr>
          <w:sz w:val="24"/>
          <w:szCs w:val="24"/>
          <w:lang w:val="pt-BR"/>
        </w:rPr>
        <w:t xml:space="preserve">l-a asumat cu toate datele,  din documentele deținute de el reiese că amenajamentul silvo pastoral conține date tehnice false pentru care societatea a beneficiat ilegal de subvenții o perioadă de mai mulți ani, șirul de susceptibile falsuri reiese în parcurgerea documentelor puse la dispoziție de primar, în sprijinul acestei susțineri amintește de prevederile art.10 din normele metodologice de aplicare </w:t>
      </w:r>
      <w:r w:rsidR="00B00988">
        <w:rPr>
          <w:sz w:val="24"/>
          <w:szCs w:val="24"/>
          <w:lang w:val="pt-BR"/>
        </w:rPr>
        <w:t xml:space="preserve">               </w:t>
      </w:r>
      <w:r>
        <w:rPr>
          <w:sz w:val="24"/>
          <w:szCs w:val="24"/>
          <w:lang w:val="pt-BR"/>
        </w:rPr>
        <w:t>a O.G. nr.54/2006, de Hotărârea Consiliului Local nr.44/2019, de Hotărârea Consiliului Local nr.</w:t>
      </w:r>
      <w:r w:rsidRPr="00751451">
        <w:rPr>
          <w:sz w:val="24"/>
          <w:szCs w:val="24"/>
          <w:lang w:val="pt-BR"/>
        </w:rPr>
        <w:t xml:space="preserve">17/1999 împreună cu </w:t>
      </w:r>
      <w:r w:rsidRPr="00751451">
        <w:rPr>
          <w:sz w:val="24"/>
          <w:szCs w:val="24"/>
        </w:rPr>
        <w:t xml:space="preserve"> Hotărârea Guvernului  României    nr.905 / 22.08.2002, privind atestarea domeniului public al judeţului Bistriţa - Năsăud, precum şi al municipiului, oraşelor şi comunelor  din judeţul Bistriţa – Năsăud, anexa nr.40 , cea ce  contrazic și scot în evidență unele ilegalități, tedențios </w:t>
      </w:r>
      <w:r>
        <w:rPr>
          <w:sz w:val="24"/>
          <w:szCs w:val="24"/>
        </w:rPr>
        <w:t>ef</w:t>
      </w:r>
      <w:r w:rsidRPr="00751451">
        <w:rPr>
          <w:sz w:val="24"/>
          <w:szCs w:val="24"/>
        </w:rPr>
        <w:t>ectuate în amenajamentul pastoral ca și act administrativ</w:t>
      </w:r>
      <w:r w:rsidRPr="00751451">
        <w:rPr>
          <w:sz w:val="24"/>
          <w:szCs w:val="24"/>
          <w:lang w:val="fr-FR"/>
        </w:rPr>
        <w:t xml:space="preserve">  </w:t>
      </w:r>
      <w:r>
        <w:rPr>
          <w:sz w:val="24"/>
          <w:szCs w:val="24"/>
          <w:lang w:val="fr-FR"/>
        </w:rPr>
        <w:t>, pentru astfel de motive consideră că nu este justificată cererea depusă de societatea G</w:t>
      </w:r>
      <w:r>
        <w:rPr>
          <w:sz w:val="24"/>
          <w:szCs w:val="24"/>
          <w:lang w:val="pt-BR"/>
        </w:rPr>
        <w:t xml:space="preserve">rup de producători  Valea Teiului  </w:t>
      </w:r>
      <w:r>
        <w:rPr>
          <w:sz w:val="24"/>
          <w:szCs w:val="24"/>
          <w:lang w:val="fr-FR"/>
        </w:rPr>
        <w:t xml:space="preserve"> care de 3 ani de zile funcționează cu date false deoarece limitele  administrative a U.A.T. Rodna nu s-au modificat , iar societatea a beneficiat de subvenții ilegale mai mulți ani ; pentru a se înțelege falsul grosolan efectuat se poate compara schița cu suprafața pășunei Pietrele Calului I ,cu schița de la Poiana Ilvei și cu schița întocmită de expertul topograf ; în orice condiții fără o hotărâre a consiliului local Rodna care administrează bunurile comunei  conform O.U.G. 57/2019 și conform contractului nr.720/2019, orice modificare va  fi însușită prin hotărâre a consiliului local astfel Societatea G</w:t>
      </w:r>
      <w:r>
        <w:rPr>
          <w:sz w:val="24"/>
          <w:szCs w:val="24"/>
          <w:lang w:val="pt-BR"/>
        </w:rPr>
        <w:t xml:space="preserve">rup de producători   </w:t>
      </w:r>
      <w:r w:rsidR="00B00988">
        <w:rPr>
          <w:sz w:val="24"/>
          <w:szCs w:val="24"/>
          <w:lang w:val="pt-BR"/>
        </w:rPr>
        <w:t xml:space="preserve">               </w:t>
      </w:r>
      <w:r>
        <w:rPr>
          <w:sz w:val="24"/>
          <w:szCs w:val="24"/>
          <w:lang w:val="pt-BR"/>
        </w:rPr>
        <w:t xml:space="preserve">Valea Teiului </w:t>
      </w:r>
      <w:r>
        <w:rPr>
          <w:sz w:val="24"/>
          <w:szCs w:val="24"/>
          <w:lang w:val="fr-FR"/>
        </w:rPr>
        <w:t xml:space="preserve"> era obligată să-și plătească redevența până la finele anului calendaristic, respectiv până la data de 31.12.2022 în lipsa hotărârii de consiliu local . Referitor la motivele invocate și neplata societății, se justifică cu  adresele înregistrate  la Primăria comunei Rodna în condiții suspecte care nu au fost aduse la cunoștință consiliului local 3 ani de zile și lasă loc suspiciunilor de uz de fals în cadrul primăriei la înregistrarea acestor acte.</w:t>
      </w:r>
    </w:p>
    <w:p w:rsidR="005424D8" w:rsidRDefault="005424D8" w:rsidP="005424D8">
      <w:pPr>
        <w:jc w:val="both"/>
        <w:rPr>
          <w:sz w:val="24"/>
          <w:szCs w:val="24"/>
          <w:lang w:val="fr-FR"/>
        </w:rPr>
      </w:pPr>
      <w:r>
        <w:rPr>
          <w:sz w:val="24"/>
          <w:szCs w:val="24"/>
          <w:lang w:val="fr-FR"/>
        </w:rPr>
        <w:t xml:space="preserve">         În memoriu înaintat  primăriei prin adresa nr. 3083 din 12.06.2023 avocatul ce reprezintă societatea la pct.21 reține că prezenta situație se datorează exclusiv culpei Comunei Rodna , adică a primarului care nu a supus din anul 2020 la consiliu local cererea de diminuare a suprafeței ; referitor la veridicitatea cererilor depuse de societate, constată că prima adresă este  depusă la primărie fără număr de înregistrare și care din motivarea  avocatului înțelege  că ea a fost depusă cu 4 zile înainte de solicitarea lui de reziliere a contractului ; în mapa consilierilor apare și adresa nr.2 a societății cu nr.1803 din 25.03.2022, în complectarea actelor depuse la primărie apare și a treia adresă cu nr.2546 din 06.04.2020, datată fals pentru anul 2020 din punctul său de vedere când societatea susține că a redactat-o deoarece sediul corect al firmei la acea dată era Rodna nr.1375 nu cum apare în antet                    Rodna, str. Principală, nr.1/5, aspect ce poate fi sesizat și în partea introductivă a cererii unde adresa  este eronată perntru anul 2020, aceste suspiciuni/falsuri prin depunere și înregistrare tardivă în cadrul primăriei cu complicitatea posibilă a unor funcționari doar pentru a justifica neplata în termen a redevenței  societății </w:t>
      </w:r>
      <w:r w:rsidR="00B00988">
        <w:rPr>
          <w:sz w:val="24"/>
          <w:szCs w:val="24"/>
          <w:lang w:val="fr-FR"/>
        </w:rPr>
        <w:t xml:space="preserve"> </w:t>
      </w:r>
      <w:r>
        <w:rPr>
          <w:sz w:val="24"/>
          <w:szCs w:val="24"/>
          <w:lang w:val="fr-FR"/>
        </w:rPr>
        <w:t xml:space="preserve"> conform </w:t>
      </w:r>
      <w:r w:rsidR="00B00988">
        <w:rPr>
          <w:sz w:val="24"/>
          <w:szCs w:val="24"/>
          <w:lang w:val="fr-FR"/>
        </w:rPr>
        <w:t xml:space="preserve"> </w:t>
      </w:r>
      <w:r>
        <w:rPr>
          <w:sz w:val="24"/>
          <w:szCs w:val="24"/>
          <w:lang w:val="fr-FR"/>
        </w:rPr>
        <w:t xml:space="preserve">obligațiilor </w:t>
      </w:r>
      <w:r w:rsidR="00B00988">
        <w:rPr>
          <w:sz w:val="24"/>
          <w:szCs w:val="24"/>
          <w:lang w:val="fr-FR"/>
        </w:rPr>
        <w:t xml:space="preserve"> </w:t>
      </w:r>
      <w:r>
        <w:rPr>
          <w:sz w:val="24"/>
          <w:szCs w:val="24"/>
          <w:lang w:val="fr-FR"/>
        </w:rPr>
        <w:t xml:space="preserve">contractuale pe  care  le  avea ; </w:t>
      </w:r>
      <w:r w:rsidR="00B00988">
        <w:rPr>
          <w:sz w:val="24"/>
          <w:szCs w:val="24"/>
          <w:lang w:val="fr-FR"/>
        </w:rPr>
        <w:t xml:space="preserve">  </w:t>
      </w:r>
      <w:r>
        <w:rPr>
          <w:sz w:val="24"/>
          <w:szCs w:val="24"/>
          <w:lang w:val="fr-FR"/>
        </w:rPr>
        <w:t xml:space="preserve">în  urma   verificării    unor </w:t>
      </w:r>
    </w:p>
    <w:p w:rsidR="00B00988" w:rsidRDefault="00B00988" w:rsidP="005424D8">
      <w:pPr>
        <w:jc w:val="center"/>
        <w:rPr>
          <w:sz w:val="24"/>
          <w:szCs w:val="24"/>
          <w:lang w:val="fr-FR"/>
        </w:rPr>
      </w:pPr>
    </w:p>
    <w:p w:rsidR="005424D8" w:rsidRDefault="005424D8" w:rsidP="005424D8">
      <w:pPr>
        <w:jc w:val="center"/>
        <w:rPr>
          <w:sz w:val="24"/>
          <w:szCs w:val="24"/>
          <w:lang w:val="fr-FR"/>
        </w:rPr>
      </w:pPr>
      <w:r>
        <w:rPr>
          <w:sz w:val="24"/>
          <w:szCs w:val="24"/>
          <w:lang w:val="fr-FR"/>
        </w:rPr>
        <w:t>-   9   -</w:t>
      </w:r>
    </w:p>
    <w:p w:rsidR="005424D8" w:rsidRDefault="005424D8" w:rsidP="005424D8">
      <w:pPr>
        <w:jc w:val="both"/>
        <w:rPr>
          <w:sz w:val="24"/>
          <w:szCs w:val="24"/>
          <w:lang w:val="fr-FR"/>
        </w:rPr>
      </w:pPr>
    </w:p>
    <w:p w:rsidR="005424D8" w:rsidRDefault="005424D8" w:rsidP="005424D8">
      <w:pPr>
        <w:jc w:val="both"/>
        <w:rPr>
          <w:sz w:val="24"/>
          <w:szCs w:val="24"/>
          <w:lang w:val="fr-FR"/>
        </w:rPr>
      </w:pPr>
      <w:r>
        <w:rPr>
          <w:sz w:val="24"/>
          <w:szCs w:val="24"/>
          <w:lang w:val="fr-FR"/>
        </w:rPr>
        <w:t>documente legale de   la   Registrul  Comerțului Bistrița se confirmă că sediul firmei societății în cauză a fost schimbat de la adresa Rodna</w:t>
      </w:r>
      <w:proofErr w:type="gramStart"/>
      <w:r>
        <w:rPr>
          <w:sz w:val="24"/>
          <w:szCs w:val="24"/>
          <w:lang w:val="fr-FR"/>
        </w:rPr>
        <w:t>,nr.1375</w:t>
      </w:r>
      <w:proofErr w:type="gramEnd"/>
      <w:r>
        <w:rPr>
          <w:sz w:val="24"/>
          <w:szCs w:val="24"/>
          <w:lang w:val="fr-FR"/>
        </w:rPr>
        <w:t xml:space="preserve"> la adresa actuală Rodna nr.1/5 în anul 2022, deci în anul 2020 societatea avea sediul la nr.1375 , aceste modificări au fost făcute în baza adeverințelor justificative de la Primăria Rodna  cu nr. 11352/ 21.03.2022 și nr.11810/2022 aspect </w:t>
      </w:r>
      <w:proofErr w:type="gramStart"/>
      <w:r>
        <w:rPr>
          <w:sz w:val="24"/>
          <w:szCs w:val="24"/>
          <w:lang w:val="fr-FR"/>
        </w:rPr>
        <w:t>ce</w:t>
      </w:r>
      <w:proofErr w:type="gramEnd"/>
      <w:r>
        <w:rPr>
          <w:sz w:val="24"/>
          <w:szCs w:val="24"/>
          <w:lang w:val="fr-FR"/>
        </w:rPr>
        <w:t xml:space="preserve"> întărește posibilitatea unui fals înregistrat a cererilor depuse tardiv de societate  cu aceptul celor din primărie ; în condițiile în care consiliu local votează diminuarea suprafeței cu </w:t>
      </w:r>
      <w:r>
        <w:rPr>
          <w:sz w:val="24"/>
          <w:szCs w:val="24"/>
          <w:lang w:val="pt-BR"/>
        </w:rPr>
        <w:t xml:space="preserve">72,52 ha.  conform cererii societății , Hotărârile  de Consiliu Local nr.79/2018,  nr.17/1999 , nr.44/2019 , amenajamentul silvo pastoral și alte hotărâri nu sunt respectate, sunt fără valoare deși au stat la baza încheierii contractelor de pășunat. Conform amenajamentului pastoral primarul are obligația să verifice anual până la data  de 01.03  încărcătura legală a suprafețelor de pășunat cu animale din registru național de evidență, la fel societatea avea obligația să respecte încărcătura minimă de animale. Roagă membrii consiliului local </w:t>
      </w:r>
      <w:r>
        <w:rPr>
          <w:sz w:val="24"/>
          <w:szCs w:val="24"/>
          <w:lang w:val="ro-RO"/>
        </w:rPr>
        <w:t xml:space="preserve">să se delimiteze de unele acțiuni  susceptibile,ilegale ,fără complicitate, cu transparență și cunoștință de cauză , să supună la vot atât rezilierea contractului nr.720/2019, anularea Hotărârii Consiliului Local nr.79/2018 privind licitația pășunilor , și refacerea cu date concrete și corecte a amenajamentului pastoral pentru a nu fi complici și subiecți ai unor plângeri penale ulterioare. Situația impune refacerea amenajamentului pastoral cu date certe , corecte deoarece din anul 2024 este obligatoriu; consiliul local să sesizeze organele de cercetare penală  pentru menținerea unor contracte fraudulos și fals atât în cadrul Primăriei Rodna cât și în amenajamentul silvo  pastoral, de asemenea societatea are posibilitatea să se adreseze instanței și autorității pentru reglementare și monitorizarea condițiilor publice conform legii nr.554/2004; de asemenea consiliu local să solicite utilizatorilor care au concesionat pășune de la Primăria Rodna situația lucrărilor realizate  cu valoarea exactă a acestora și devizul aferent conform legislației în vigoare ; personal este convins , din acțiunile și acțiunile domnului primar că , societatea </w:t>
      </w:r>
      <w:r>
        <w:rPr>
          <w:sz w:val="24"/>
          <w:szCs w:val="24"/>
          <w:lang w:val="fr-FR"/>
        </w:rPr>
        <w:t>G</w:t>
      </w:r>
      <w:r>
        <w:rPr>
          <w:sz w:val="24"/>
          <w:szCs w:val="24"/>
          <w:lang w:val="pt-BR"/>
        </w:rPr>
        <w:t xml:space="preserve">rup de producători lapte  Valea Teiului  </w:t>
      </w:r>
      <w:r w:rsidRPr="00751451">
        <w:rPr>
          <w:sz w:val="24"/>
          <w:szCs w:val="24"/>
          <w:lang w:val="fr-FR"/>
        </w:rPr>
        <w:t xml:space="preserve">  </w:t>
      </w:r>
      <w:r>
        <w:rPr>
          <w:sz w:val="24"/>
          <w:szCs w:val="24"/>
          <w:lang w:val="fr-FR"/>
        </w:rPr>
        <w:t>este priveligiată și încurajată pentru a nu-și plăti redevența în dauna bugetului local .</w:t>
      </w:r>
    </w:p>
    <w:p w:rsidR="005424D8" w:rsidRPr="00F51E70" w:rsidRDefault="005424D8" w:rsidP="005424D8">
      <w:pPr>
        <w:jc w:val="both"/>
        <w:rPr>
          <w:sz w:val="24"/>
          <w:szCs w:val="24"/>
          <w:lang w:val="ro-RO"/>
        </w:rPr>
      </w:pPr>
      <w:r>
        <w:rPr>
          <w:sz w:val="24"/>
          <w:szCs w:val="24"/>
          <w:lang w:val="fr-FR"/>
        </w:rPr>
        <w:t xml:space="preserve">         Domnul Cozonac  Ioan precizează că, în calitate de consilier local la data de 13.07.2023 printr-o cerere adresată la Primăria comunei  Rodna a solicitat amenajamentul pastoral pentru pajiștile  permanente aflate pe teritoriu administrativ al comunei Rodna în suprafață de 6217,37 ha., pe perioada  2019 – 2029 și totodată a solicitat avizul de legalitate al secretarului general  în ceea ce privește rezilierea contractului cadru  nr.720/31.01.2029  de  concesionare  pentru suprafețele de pajiști aflate în domeniul public al comunei Rodna , la data de  20.07.2023 i-a fost comunicat amenajamentul pastoral cât și răspunsul că, în conformitate cu Codul administrativ și Regulamentul de organizare și funcționare a consiliului local,secretarul general al comunei  avizează proiectele de hotărâri și contrasemnează pentru legalitate dispozițiile primarului ,iar în mapa cu materialele pentru ședința de consiliu din 29.06.2023 a avut toate documentele referitoare la solicitarea sa ; conform amenajametului pastoral  toate cele spuse  de către domnul Rus Ioan se confirmă, amenajamentul pastoral aprobat prin Hotărârea Consiliului Local nr.44/2019 este întocmit  pentru suprafața </w:t>
      </w:r>
      <w:r>
        <w:rPr>
          <w:sz w:val="24"/>
          <w:szCs w:val="24"/>
          <w:lang w:val="pt-BR"/>
        </w:rPr>
        <w:t xml:space="preserve"> de 6.217,37 ha. ,din care Primăria Rodna a concesionat cu contracte  doar suprafața  de 1.127,95 ha. conform Hotărâri de consiliu  nr.79/2018 , întreabă unde se regăsește  diferența de  5.089,42 ha. – secretarul comunei precizează că </w:t>
      </w:r>
      <w:r>
        <w:rPr>
          <w:sz w:val="24"/>
          <w:szCs w:val="24"/>
          <w:lang w:val="fr-FR"/>
        </w:rPr>
        <w:t xml:space="preserve">  răspunsul  i- a fost dat și în ședința anterioară de consiliu, respectiv în amenajamentul pastoral  sunt cuprinse toate pajiștile naturale aflate pe raza administrativă a comunei Rodna , sunt cuprinse și pajiștile  care aparțin  altor  localități ca de exemplu Feldru, Ilva Mică, Leșul Ilvei, Năsăud, Sîngeorz Băi. În continuare domnul Cozonac Ioan precizează că, conform Codului administrativ consiliul local  gestionează, administrează și răspunde doar  de proprietatea  publică și privată a comunei și nu a altor comune sau persoane fizice , amenajamentul silvo pastoral s-a făcut în baza unor măsurători executate  de un topograf ,iar  conform identificărilor făcute de către un expert suprafața de 118,7 ha. </w:t>
      </w:r>
      <w:proofErr w:type="gramStart"/>
      <w:r>
        <w:rPr>
          <w:sz w:val="24"/>
          <w:szCs w:val="24"/>
          <w:lang w:val="fr-FR"/>
        </w:rPr>
        <w:t>se</w:t>
      </w:r>
      <w:proofErr w:type="gramEnd"/>
      <w:r>
        <w:rPr>
          <w:sz w:val="24"/>
          <w:szCs w:val="24"/>
          <w:lang w:val="fr-FR"/>
        </w:rPr>
        <w:t xml:space="preserve"> identifică pe U.A.T.Șanț proprietar fiind comuna Poiana Ilvei cu nr.topo.3477, în concluzie acest amenajamet pastoral  în totalitatea lui este eronat și trebuie anulată Hotărârea Consiliului Local nr.44/2019 privind amenajamentul pastoral, tot în acest amenajament nu se regăsește suprafața de 172,78 ha. pășune din Pietrele Calului în suprafețele concesionate , trebuie anulată și Hotărârea Consiliului Local al comunei Rodna nr.79/2018 privind licitația pășunilor alpine fiind că nu reflectă realitatea  și trebuie reziliat contractul de concesiune nr.720/2019 pentru nerespectarea clauzelor contractuale și solicită președintelui de ședință supunerea la vot a propunerii de reziliere a contractului.</w:t>
      </w:r>
    </w:p>
    <w:p w:rsidR="005424D8" w:rsidRDefault="005424D8" w:rsidP="005424D8">
      <w:pPr>
        <w:jc w:val="center"/>
        <w:rPr>
          <w:sz w:val="24"/>
          <w:szCs w:val="24"/>
          <w:lang w:val="fr-FR"/>
        </w:rPr>
      </w:pPr>
    </w:p>
    <w:p w:rsidR="005424D8" w:rsidRDefault="005424D8" w:rsidP="005424D8">
      <w:pPr>
        <w:jc w:val="center"/>
        <w:rPr>
          <w:sz w:val="24"/>
          <w:szCs w:val="24"/>
          <w:lang w:val="fr-FR"/>
        </w:rPr>
      </w:pPr>
    </w:p>
    <w:p w:rsidR="005424D8" w:rsidRDefault="005424D8" w:rsidP="005424D8">
      <w:pPr>
        <w:jc w:val="center"/>
        <w:rPr>
          <w:sz w:val="24"/>
          <w:szCs w:val="24"/>
          <w:lang w:val="fr-FR"/>
        </w:rPr>
      </w:pPr>
      <w:r>
        <w:rPr>
          <w:sz w:val="24"/>
          <w:szCs w:val="24"/>
          <w:lang w:val="fr-FR"/>
        </w:rPr>
        <w:lastRenderedPageBreak/>
        <w:t>-   10   -</w:t>
      </w:r>
    </w:p>
    <w:p w:rsidR="005424D8" w:rsidRDefault="005424D8" w:rsidP="005424D8">
      <w:pPr>
        <w:jc w:val="center"/>
        <w:rPr>
          <w:sz w:val="24"/>
          <w:szCs w:val="24"/>
          <w:lang w:val="fr-FR"/>
        </w:rPr>
      </w:pPr>
    </w:p>
    <w:p w:rsidR="005424D8" w:rsidRDefault="005424D8" w:rsidP="005424D8">
      <w:pPr>
        <w:jc w:val="both"/>
        <w:rPr>
          <w:sz w:val="24"/>
          <w:szCs w:val="24"/>
          <w:lang w:val="pt-BR"/>
        </w:rPr>
      </w:pPr>
      <w:r>
        <w:rPr>
          <w:sz w:val="24"/>
          <w:szCs w:val="24"/>
          <w:lang w:val="pt-BR"/>
        </w:rPr>
        <w:t xml:space="preserve">         Domnul N</w:t>
      </w:r>
      <w:r w:rsidRPr="00FD5F0A">
        <w:rPr>
          <w:sz w:val="24"/>
          <w:szCs w:val="24"/>
          <w:lang w:val="pt-BR"/>
        </w:rPr>
        <w:t>ășcan Călin – Honorius</w:t>
      </w:r>
      <w:r>
        <w:rPr>
          <w:sz w:val="24"/>
          <w:szCs w:val="24"/>
          <w:lang w:val="pt-BR"/>
        </w:rPr>
        <w:t xml:space="preserve"> precizează că nu deține studii juridice în domeniu pentru ași da cu părerea despre această speță  însă , întrucât se referea în  materialul prezentat la adresa nr. 2546 din  06.04.2020 , ei  nu erau atunci în consiliu local dar întreabă de ce această adresă nu a fost prezentată și către ei, către consiliu local și de asemena nici adresa nr. 1803 din 28.03.2022 nu a fost prezentată consiliului local ( deși ei erau în consiliu), deși domnul primar sus în colțul din stânga pune rezoluție  și înțelege ca acestea sunt „voite” .</w:t>
      </w:r>
    </w:p>
    <w:p w:rsidR="005424D8" w:rsidRDefault="005424D8" w:rsidP="005424D8">
      <w:pPr>
        <w:jc w:val="both"/>
        <w:rPr>
          <w:sz w:val="24"/>
          <w:szCs w:val="24"/>
          <w:lang w:val="pt-BR"/>
        </w:rPr>
      </w:pPr>
      <w:r>
        <w:rPr>
          <w:sz w:val="24"/>
          <w:szCs w:val="24"/>
          <w:lang w:val="pt-BR"/>
        </w:rPr>
        <w:t xml:space="preserve">         Referitor la speța prezentată de către domnul  Rus Ioan,  secretarul general precizează că din materialul prezentat a înțeles următoarele:</w:t>
      </w:r>
    </w:p>
    <w:p w:rsidR="005424D8" w:rsidRDefault="005424D8" w:rsidP="005424D8">
      <w:pPr>
        <w:jc w:val="both"/>
        <w:rPr>
          <w:sz w:val="24"/>
          <w:szCs w:val="24"/>
          <w:lang w:val="pt-BR"/>
        </w:rPr>
      </w:pPr>
      <w:r>
        <w:rPr>
          <w:sz w:val="24"/>
          <w:szCs w:val="24"/>
          <w:lang w:val="pt-BR"/>
        </w:rPr>
        <w:t xml:space="preserve">         În adresa nr.5589 din 23.09.2021 depusă la Consiliul local  de către domnul Rus Ioan , adresă la care afirmă că nu  a primit răspuns  de doi ani de zile, se face referire la A</w:t>
      </w:r>
      <w:r>
        <w:rPr>
          <w:color w:val="000000"/>
          <w:sz w:val="24"/>
          <w:szCs w:val="24"/>
          <w:lang w:val="ro-RO"/>
        </w:rPr>
        <w:t xml:space="preserve">sociaţia  crescătorilor  de  taurine  şi  ovine Valea – Vinului unde președintele asociației este domnul Pop Gherasim și nu la </w:t>
      </w:r>
      <w:r>
        <w:rPr>
          <w:sz w:val="24"/>
          <w:szCs w:val="24"/>
          <w:lang w:val="pt-BR"/>
        </w:rPr>
        <w:t>Cooperativa   Agricolă de  gradul 1, Grup de producători  lapte   Valea Teiului unde președinte este domnul Cotul Daniel, sunt două asociații  diferite. Este</w:t>
      </w:r>
      <w:r>
        <w:rPr>
          <w:color w:val="000000"/>
          <w:sz w:val="24"/>
          <w:szCs w:val="24"/>
          <w:lang w:val="ro-RO"/>
        </w:rPr>
        <w:t xml:space="preserve"> adevărat că nu a primit răspuns  la </w:t>
      </w:r>
      <w:r>
        <w:rPr>
          <w:sz w:val="24"/>
          <w:szCs w:val="24"/>
          <w:lang w:val="pt-BR"/>
        </w:rPr>
        <w:t xml:space="preserve">adresa nr.5589 din 23.09.2021 </w:t>
      </w:r>
      <w:r>
        <w:rPr>
          <w:color w:val="000000"/>
          <w:sz w:val="24"/>
          <w:szCs w:val="24"/>
          <w:lang w:val="ro-RO"/>
        </w:rPr>
        <w:t xml:space="preserve"> pentru  că dumnealui a participat la ședința de consiliu din data </w:t>
      </w:r>
      <w:r w:rsidR="00B00988">
        <w:rPr>
          <w:color w:val="000000"/>
          <w:sz w:val="24"/>
          <w:szCs w:val="24"/>
          <w:lang w:val="ro-RO"/>
        </w:rPr>
        <w:t xml:space="preserve">                  </w:t>
      </w:r>
      <w:r>
        <w:rPr>
          <w:color w:val="000000"/>
          <w:sz w:val="24"/>
          <w:szCs w:val="24"/>
          <w:lang w:val="ro-RO"/>
        </w:rPr>
        <w:t xml:space="preserve">                   de 27.09.2021 când a fost discutată solicitarea sa și a altor cetățeni din comună și când   s-a dispus numirea unei comisii care să meargă la fața locului împreună cu dumnealui  și să întocmească un raport cu cele constatate . Prin </w:t>
      </w:r>
      <w:r>
        <w:rPr>
          <w:sz w:val="24"/>
          <w:szCs w:val="24"/>
          <w:lang w:val="pt-BR"/>
        </w:rPr>
        <w:t xml:space="preserve"> adresa nr. 2560 din 16.05.2023 domnul Rus Ioan  a solicitat rezilierea contractului  cu  nr.724 din 31.01.2019 pentru neplata  la timp a redevenței , contract care este încheiat cu  A</w:t>
      </w:r>
      <w:r>
        <w:rPr>
          <w:color w:val="000000"/>
          <w:sz w:val="24"/>
          <w:szCs w:val="24"/>
          <w:lang w:val="ro-RO"/>
        </w:rPr>
        <w:t xml:space="preserve">sociaţia  crescătorilor  de  taurine  şi  ovine Valea – Vinului și nu a contractului </w:t>
      </w:r>
      <w:r w:rsidRPr="00226B03">
        <w:rPr>
          <w:sz w:val="24"/>
          <w:szCs w:val="24"/>
          <w:lang w:val="pt-BR"/>
        </w:rPr>
        <w:t xml:space="preserve"> </w:t>
      </w:r>
      <w:r>
        <w:rPr>
          <w:sz w:val="24"/>
          <w:szCs w:val="24"/>
          <w:lang w:val="pt-BR"/>
        </w:rPr>
        <w:t xml:space="preserve">cu nr.720/2019  care este  încheiat  cu   Cooperativa   Agricolă de  gradul 1, Grup de producători  lapte   Valea Teiului așa cum susține în expunerea prezentată în sedința de față, sunt două societăți diferite. </w:t>
      </w:r>
    </w:p>
    <w:p w:rsidR="005424D8" w:rsidRDefault="005424D8" w:rsidP="005424D8">
      <w:pPr>
        <w:jc w:val="both"/>
        <w:rPr>
          <w:sz w:val="24"/>
          <w:szCs w:val="24"/>
          <w:lang w:val="fr-FR"/>
        </w:rPr>
      </w:pPr>
      <w:r>
        <w:rPr>
          <w:sz w:val="24"/>
          <w:szCs w:val="24"/>
          <w:lang w:val="pt-BR"/>
        </w:rPr>
        <w:t xml:space="preserve">         Referitor  la   avizul de legalitate solicitat de către domnul Cozonac Ioan pentru </w:t>
      </w:r>
      <w:r>
        <w:rPr>
          <w:sz w:val="24"/>
          <w:szCs w:val="24"/>
          <w:lang w:val="fr-FR"/>
        </w:rPr>
        <w:t>rezilierea contractului cadru  nr.720/31.01.2029  de  concesionare  a  suprafețele de pajiști aflate în domeniul public al comunei Rodna, secretarul general  al comunei precizează că  este necesar  să se întocmească un proiect de hotărâre care conform prevederilor codului administrativ și a regulamentului de organizare și funcționare a consiliului local  se face de cei ce îl  propun, cu sprijinul secretarului general al unității administrativ - teritoriale și al compartimentelor de resort din cadrul aparatului de specialitate al primaralui.</w:t>
      </w:r>
    </w:p>
    <w:p w:rsidR="005424D8" w:rsidRDefault="005424D8" w:rsidP="005424D8">
      <w:pPr>
        <w:jc w:val="both"/>
        <w:rPr>
          <w:sz w:val="24"/>
          <w:szCs w:val="24"/>
          <w:lang w:val="fr-FR"/>
        </w:rPr>
      </w:pPr>
      <w:r>
        <w:rPr>
          <w:sz w:val="24"/>
          <w:szCs w:val="24"/>
          <w:lang w:val="fr-FR"/>
        </w:rPr>
        <w:t xml:space="preserve">         În ceea ce privește cele două adrese la care face referire domnul Nășcan Călin – </w:t>
      </w:r>
      <w:proofErr w:type="gramStart"/>
      <w:r>
        <w:rPr>
          <w:sz w:val="24"/>
          <w:szCs w:val="24"/>
          <w:lang w:val="fr-FR"/>
        </w:rPr>
        <w:t>Honorius ,</w:t>
      </w:r>
      <w:proofErr w:type="gramEnd"/>
      <w:r>
        <w:rPr>
          <w:sz w:val="24"/>
          <w:szCs w:val="24"/>
          <w:lang w:val="fr-FR"/>
        </w:rPr>
        <w:t xml:space="preserve"> secretarul general al comunei precizează că o să verifice  ședințele în care le-a fost comunicat materiale, însă ele  au fost adresate către  Primăria comunei Rodna  și  când  i-au fost  înmânate pentru a fi aduse la cunoștiința consiliului local  ea le-a pus în mapa acestora.</w:t>
      </w:r>
    </w:p>
    <w:p w:rsidR="005424D8" w:rsidRDefault="005424D8" w:rsidP="005424D8">
      <w:pPr>
        <w:jc w:val="both"/>
        <w:rPr>
          <w:sz w:val="24"/>
          <w:szCs w:val="24"/>
          <w:lang w:val="fr-FR"/>
        </w:rPr>
      </w:pPr>
      <w:r>
        <w:rPr>
          <w:sz w:val="24"/>
          <w:szCs w:val="24"/>
          <w:lang w:val="fr-FR"/>
        </w:rPr>
        <w:t xml:space="preserve">         Domnul Partene Iosif – Ioan precizează că, părerea sa este că</w:t>
      </w:r>
      <w:proofErr w:type="gramStart"/>
      <w:r>
        <w:rPr>
          <w:sz w:val="24"/>
          <w:szCs w:val="24"/>
          <w:lang w:val="fr-FR"/>
        </w:rPr>
        <w:t>,după</w:t>
      </w:r>
      <w:proofErr w:type="gramEnd"/>
      <w:r>
        <w:rPr>
          <w:sz w:val="24"/>
          <w:szCs w:val="24"/>
          <w:lang w:val="fr-FR"/>
        </w:rPr>
        <w:t xml:space="preserve"> prima cerere ce a fost trimisă de către cooperativă și înregistrată la Primăria comunei Rodna în data de 06.04.2020 imediat trebuia să se inițieze proiect de hotărâre și să se scadă suprafața din contract.</w:t>
      </w:r>
    </w:p>
    <w:p w:rsidR="005424D8" w:rsidRDefault="005424D8" w:rsidP="005424D8">
      <w:pPr>
        <w:jc w:val="both"/>
        <w:rPr>
          <w:sz w:val="24"/>
          <w:szCs w:val="24"/>
          <w:lang w:val="fr-FR"/>
        </w:rPr>
      </w:pPr>
      <w:r>
        <w:rPr>
          <w:sz w:val="24"/>
          <w:szCs w:val="24"/>
          <w:lang w:val="fr-FR"/>
        </w:rPr>
        <w:t xml:space="preserve">         Domnul Cozonac  Ioan precizează că el nu are nimic cu  </w:t>
      </w:r>
      <w:proofErr w:type="gramStart"/>
      <w:r>
        <w:rPr>
          <w:sz w:val="24"/>
          <w:szCs w:val="24"/>
          <w:lang w:val="fr-FR"/>
        </w:rPr>
        <w:t>asociațiile ,totul</w:t>
      </w:r>
      <w:proofErr w:type="gramEnd"/>
      <w:r>
        <w:rPr>
          <w:sz w:val="24"/>
          <w:szCs w:val="24"/>
          <w:lang w:val="fr-FR"/>
        </w:rPr>
        <w:t xml:space="preserve"> a început de la faptul că a cerut la începutul anului 2023 situația datoriilor , a sumelor de bani pe care  le are primăria de încasat, de acolo a reieșit că societatea Valea Teiului  are o datorie de cca. 60 mii lei care trebuia  achitată conform contractului în anul 2022, de aceea a venit la ședința din luna mai  2023 și a cerut rezilierea contractului  precum și amenajamentul pastoral , amenajament care  trebuie corectat și trebuie  să se facă o altă licitație. </w:t>
      </w:r>
    </w:p>
    <w:p w:rsidR="005424D8" w:rsidRDefault="005424D8" w:rsidP="005424D8">
      <w:pPr>
        <w:jc w:val="both"/>
        <w:rPr>
          <w:sz w:val="24"/>
          <w:szCs w:val="24"/>
          <w:lang w:val="fr-FR"/>
        </w:rPr>
      </w:pPr>
      <w:r>
        <w:rPr>
          <w:sz w:val="24"/>
          <w:szCs w:val="24"/>
          <w:lang w:val="fr-FR"/>
        </w:rPr>
        <w:t xml:space="preserve">         Secretarul general al comunei precizează că :</w:t>
      </w:r>
    </w:p>
    <w:p w:rsidR="005424D8" w:rsidRDefault="005424D8" w:rsidP="005424D8">
      <w:pPr>
        <w:jc w:val="both"/>
        <w:rPr>
          <w:sz w:val="24"/>
          <w:szCs w:val="24"/>
          <w:lang w:val="fr-FR"/>
        </w:rPr>
      </w:pPr>
      <w:r>
        <w:rPr>
          <w:sz w:val="24"/>
          <w:szCs w:val="24"/>
          <w:lang w:val="fr-FR"/>
        </w:rPr>
        <w:t xml:space="preserve">         -  pentru rezilierea contractului de concesiune trebuie  să întocmească  un proiect de hotărâre  și un referat de aprobare din partea celor care propun rezilierea </w:t>
      </w:r>
      <w:proofErr w:type="gramStart"/>
      <w:r>
        <w:rPr>
          <w:sz w:val="24"/>
          <w:szCs w:val="24"/>
          <w:lang w:val="fr-FR"/>
        </w:rPr>
        <w:t>contractului ,</w:t>
      </w:r>
      <w:proofErr w:type="gramEnd"/>
      <w:r>
        <w:rPr>
          <w:sz w:val="24"/>
          <w:szCs w:val="24"/>
          <w:lang w:val="fr-FR"/>
        </w:rPr>
        <w:t xml:space="preserve"> precum și un raport de specialitate din partea compartimentelor de specialitate ale primăriei , care va fi supus  dezbaterii consiliului local  ;</w:t>
      </w:r>
    </w:p>
    <w:p w:rsidR="005424D8" w:rsidRDefault="005424D8" w:rsidP="005424D8">
      <w:pPr>
        <w:jc w:val="both"/>
        <w:rPr>
          <w:sz w:val="24"/>
          <w:szCs w:val="24"/>
          <w:lang w:val="fr-FR"/>
        </w:rPr>
      </w:pPr>
      <w:r>
        <w:rPr>
          <w:sz w:val="24"/>
          <w:szCs w:val="24"/>
          <w:lang w:val="fr-FR"/>
        </w:rPr>
        <w:t xml:space="preserve">         - este mandatată de către primarul comunei să informeze  consiliu despre faptul </w:t>
      </w:r>
      <w:proofErr w:type="gramStart"/>
      <w:r>
        <w:rPr>
          <w:sz w:val="24"/>
          <w:szCs w:val="24"/>
          <w:lang w:val="fr-FR"/>
        </w:rPr>
        <w:t>că ,</w:t>
      </w:r>
      <w:proofErr w:type="gramEnd"/>
      <w:r>
        <w:rPr>
          <w:sz w:val="24"/>
          <w:szCs w:val="24"/>
          <w:lang w:val="fr-FR"/>
        </w:rPr>
        <w:t xml:space="preserve"> comuna Poiana Ilvei și-a făcut ridicările topografice   urmând a depune procesele verbale din care rezultă că </w:t>
      </w:r>
    </w:p>
    <w:p w:rsidR="005424D8" w:rsidRDefault="005424D8" w:rsidP="005424D8">
      <w:pPr>
        <w:jc w:val="both"/>
        <w:rPr>
          <w:sz w:val="24"/>
          <w:szCs w:val="24"/>
          <w:lang w:val="fr-FR"/>
        </w:rPr>
      </w:pPr>
      <w:r>
        <w:rPr>
          <w:sz w:val="24"/>
          <w:szCs w:val="24"/>
          <w:lang w:val="fr-FR"/>
        </w:rPr>
        <w:t>suprafața în cauză este proprietatea lor ; domnul primar a venit cu propunerea să se măsoare întreaga suprafață de pășune alpină deținută de comuna Rodna  sens în care a vorbit cu o firmă  din domeniu   care în lunile septembrie – octombrie 2023 este dispusă   să vină și să efectueze măsurătorile topografice  necesare dar prețul este de 62 lei/ha., respectiv cca. 15.000 euro.</w:t>
      </w:r>
    </w:p>
    <w:p w:rsidR="005424D8" w:rsidRDefault="005424D8" w:rsidP="005424D8">
      <w:pPr>
        <w:jc w:val="both"/>
        <w:rPr>
          <w:sz w:val="24"/>
          <w:szCs w:val="24"/>
          <w:lang w:val="fr-FR"/>
        </w:rPr>
      </w:pPr>
      <w:r>
        <w:rPr>
          <w:sz w:val="24"/>
          <w:szCs w:val="24"/>
          <w:lang w:val="fr-FR"/>
        </w:rPr>
        <w:t xml:space="preserve">         Președintele de ședință precizează </w:t>
      </w:r>
      <w:proofErr w:type="gramStart"/>
      <w:r>
        <w:rPr>
          <w:sz w:val="24"/>
          <w:szCs w:val="24"/>
          <w:lang w:val="fr-FR"/>
        </w:rPr>
        <w:t>că ,</w:t>
      </w:r>
      <w:proofErr w:type="gramEnd"/>
      <w:r>
        <w:rPr>
          <w:sz w:val="24"/>
          <w:szCs w:val="24"/>
          <w:lang w:val="fr-FR"/>
        </w:rPr>
        <w:t xml:space="preserve"> pentru rezilierea contractului de concesiune a  pajiștilor nr.720/31.01.2029   se va veni cu un proiect de hotărâre</w:t>
      </w:r>
    </w:p>
    <w:p w:rsidR="005424D8" w:rsidRDefault="005424D8" w:rsidP="005424D8">
      <w:pPr>
        <w:jc w:val="both"/>
        <w:rPr>
          <w:sz w:val="24"/>
          <w:szCs w:val="24"/>
          <w:lang w:val="fr-FR"/>
        </w:rPr>
      </w:pPr>
    </w:p>
    <w:p w:rsidR="005424D8" w:rsidRDefault="005424D8" w:rsidP="005424D8">
      <w:pPr>
        <w:jc w:val="both"/>
        <w:rPr>
          <w:sz w:val="24"/>
          <w:szCs w:val="24"/>
          <w:lang w:val="fr-FR"/>
        </w:rPr>
      </w:pPr>
    </w:p>
    <w:p w:rsidR="005424D8" w:rsidRDefault="005424D8" w:rsidP="005424D8">
      <w:pPr>
        <w:jc w:val="center"/>
        <w:rPr>
          <w:sz w:val="24"/>
          <w:szCs w:val="24"/>
          <w:lang w:val="fr-FR"/>
        </w:rPr>
      </w:pPr>
      <w:r>
        <w:rPr>
          <w:sz w:val="24"/>
          <w:szCs w:val="24"/>
          <w:lang w:val="fr-FR"/>
        </w:rPr>
        <w:t>-   11   -</w:t>
      </w:r>
    </w:p>
    <w:p w:rsidR="005424D8" w:rsidRDefault="005424D8" w:rsidP="005424D8">
      <w:pPr>
        <w:jc w:val="center"/>
        <w:rPr>
          <w:sz w:val="24"/>
          <w:szCs w:val="24"/>
          <w:lang w:val="fr-FR"/>
        </w:rPr>
      </w:pPr>
    </w:p>
    <w:p w:rsidR="005424D8" w:rsidRDefault="005424D8" w:rsidP="005424D8">
      <w:pPr>
        <w:jc w:val="both"/>
        <w:rPr>
          <w:sz w:val="24"/>
          <w:szCs w:val="24"/>
          <w:lang w:val="pt-BR"/>
        </w:rPr>
      </w:pPr>
      <w:r>
        <w:rPr>
          <w:sz w:val="24"/>
          <w:lang w:val="ro-RO"/>
        </w:rPr>
        <w:t xml:space="preserve">         - </w:t>
      </w:r>
      <w:r w:rsidRPr="00B0042B">
        <w:rPr>
          <w:sz w:val="24"/>
          <w:szCs w:val="24"/>
          <w:u w:val="single"/>
          <w:lang w:val="ro-RO"/>
        </w:rPr>
        <w:t xml:space="preserve">Societate </w:t>
      </w:r>
      <w:r>
        <w:rPr>
          <w:sz w:val="24"/>
          <w:szCs w:val="24"/>
          <w:u w:val="single"/>
          <w:lang w:val="ro-RO"/>
        </w:rPr>
        <w:t xml:space="preserve"> C</w:t>
      </w:r>
      <w:r w:rsidRPr="00B0042B">
        <w:rPr>
          <w:sz w:val="24"/>
          <w:szCs w:val="24"/>
          <w:u w:val="single"/>
        </w:rPr>
        <w:t xml:space="preserve">ooperativa </w:t>
      </w:r>
      <w:r>
        <w:rPr>
          <w:sz w:val="24"/>
          <w:szCs w:val="24"/>
          <w:u w:val="single"/>
        </w:rPr>
        <w:t xml:space="preserve"> A</w:t>
      </w:r>
      <w:r w:rsidRPr="00B0042B">
        <w:rPr>
          <w:sz w:val="24"/>
          <w:szCs w:val="24"/>
          <w:u w:val="single"/>
        </w:rPr>
        <w:t>gricol</w:t>
      </w:r>
      <w:r>
        <w:rPr>
          <w:sz w:val="24"/>
          <w:szCs w:val="24"/>
          <w:u w:val="single"/>
        </w:rPr>
        <w:t>ă</w:t>
      </w:r>
      <w:r w:rsidRPr="00B0042B">
        <w:rPr>
          <w:sz w:val="24"/>
          <w:szCs w:val="24"/>
          <w:u w:val="single"/>
        </w:rPr>
        <w:t xml:space="preserve"> de gradul 1 </w:t>
      </w:r>
      <w:r>
        <w:rPr>
          <w:sz w:val="24"/>
          <w:szCs w:val="24"/>
          <w:u w:val="single"/>
        </w:rPr>
        <w:t>G</w:t>
      </w:r>
      <w:r w:rsidRPr="00B0042B">
        <w:rPr>
          <w:sz w:val="24"/>
          <w:szCs w:val="24"/>
          <w:u w:val="single"/>
        </w:rPr>
        <w:t>rup de producători</w:t>
      </w:r>
      <w:r>
        <w:rPr>
          <w:sz w:val="24"/>
          <w:szCs w:val="24"/>
          <w:u w:val="single"/>
        </w:rPr>
        <w:t xml:space="preserve"> </w:t>
      </w:r>
      <w:r w:rsidRPr="00B0042B">
        <w:rPr>
          <w:sz w:val="24"/>
          <w:szCs w:val="24"/>
          <w:u w:val="single"/>
        </w:rPr>
        <w:t xml:space="preserve"> lapte Valea Teiului </w:t>
      </w:r>
      <w:r>
        <w:rPr>
          <w:sz w:val="24"/>
          <w:szCs w:val="24"/>
          <w:u w:val="single"/>
        </w:rPr>
        <w:t xml:space="preserve"> R</w:t>
      </w:r>
      <w:r w:rsidRPr="00B0042B">
        <w:rPr>
          <w:sz w:val="24"/>
          <w:szCs w:val="24"/>
          <w:u w:val="single"/>
        </w:rPr>
        <w:t>odna</w:t>
      </w:r>
      <w:r>
        <w:rPr>
          <w:sz w:val="24"/>
          <w:szCs w:val="24"/>
          <w:u w:val="single"/>
        </w:rPr>
        <w:t xml:space="preserve"> </w:t>
      </w:r>
      <w:r w:rsidRPr="00B0042B">
        <w:rPr>
          <w:sz w:val="24"/>
          <w:szCs w:val="24"/>
        </w:rPr>
        <w:t xml:space="preserve">prin cererea înregistrată </w:t>
      </w:r>
      <w:r>
        <w:rPr>
          <w:sz w:val="24"/>
          <w:lang w:val="ro-RO"/>
        </w:rPr>
        <w:t xml:space="preserve">la Primăria  comunei Rodna sub nr.3382  din data de </w:t>
      </w:r>
      <w:r w:rsidRPr="00C853D0">
        <w:rPr>
          <w:sz w:val="24"/>
          <w:szCs w:val="24"/>
          <w:lang w:val="pt-BR"/>
        </w:rPr>
        <w:t xml:space="preserve"> 31.07.2023, </w:t>
      </w:r>
      <w:r w:rsidRPr="00C853D0">
        <w:rPr>
          <w:sz w:val="24"/>
          <w:szCs w:val="24"/>
        </w:rPr>
        <w:t xml:space="preserve">însoțită de Memoriu  privind Contractul – Cadru nr.720/31.01.2019 , întocmit de către  cabinet avocat </w:t>
      </w:r>
      <w:r>
        <w:rPr>
          <w:sz w:val="24"/>
          <w:szCs w:val="24"/>
        </w:rPr>
        <w:t xml:space="preserve">                  </w:t>
      </w:r>
      <w:r w:rsidRPr="00C853D0">
        <w:rPr>
          <w:sz w:val="24"/>
          <w:szCs w:val="24"/>
        </w:rPr>
        <w:t>Iordache</w:t>
      </w:r>
      <w:r>
        <w:rPr>
          <w:sz w:val="24"/>
          <w:szCs w:val="24"/>
        </w:rPr>
        <w:t xml:space="preserve"> </w:t>
      </w:r>
      <w:r w:rsidRPr="00C853D0">
        <w:rPr>
          <w:sz w:val="24"/>
          <w:szCs w:val="24"/>
        </w:rPr>
        <w:t xml:space="preserve"> Iulia, înregistrat la Primăria comunei Rodna sub nr. 3083 din 12.06.2023  ( memoriu aflat în mapa consilierilor  pentru ședința ordinară  a consilierilor din 29.06.2023</w:t>
      </w:r>
      <w:r w:rsidRPr="00C853D0">
        <w:rPr>
          <w:sz w:val="24"/>
          <w:szCs w:val="24"/>
          <w:lang w:val="pt-BR"/>
        </w:rPr>
        <w:t xml:space="preserve">  dar </w:t>
      </w:r>
      <w:r>
        <w:rPr>
          <w:sz w:val="24"/>
          <w:szCs w:val="24"/>
          <w:lang w:val="pt-BR"/>
        </w:rPr>
        <w:t xml:space="preserve"> </w:t>
      </w:r>
      <w:r w:rsidRPr="00C853D0">
        <w:rPr>
          <w:sz w:val="24"/>
          <w:szCs w:val="24"/>
          <w:lang w:val="pt-BR"/>
        </w:rPr>
        <w:t>ne</w:t>
      </w:r>
      <w:r>
        <w:rPr>
          <w:sz w:val="24"/>
          <w:szCs w:val="24"/>
          <w:lang w:val="pt-BR"/>
        </w:rPr>
        <w:t xml:space="preserve"> </w:t>
      </w:r>
      <w:r w:rsidRPr="00C853D0">
        <w:rPr>
          <w:sz w:val="24"/>
          <w:szCs w:val="24"/>
          <w:lang w:val="pt-BR"/>
        </w:rPr>
        <w:t xml:space="preserve">supus discuțiilor </w:t>
      </w:r>
      <w:r>
        <w:rPr>
          <w:sz w:val="24"/>
          <w:szCs w:val="24"/>
          <w:lang w:val="pt-BR"/>
        </w:rPr>
        <w:t xml:space="preserve">consiliului </w:t>
      </w:r>
      <w:r w:rsidRPr="00C853D0">
        <w:rPr>
          <w:sz w:val="24"/>
          <w:szCs w:val="24"/>
          <w:lang w:val="pt-BR"/>
        </w:rPr>
        <w:t xml:space="preserve">) </w:t>
      </w:r>
      <w:r>
        <w:rPr>
          <w:sz w:val="24"/>
          <w:szCs w:val="24"/>
          <w:lang w:val="pt-BR"/>
        </w:rPr>
        <w:t xml:space="preserve">readuce în atenție  faptul că </w:t>
      </w:r>
      <w:r w:rsidRPr="00C853D0">
        <w:rPr>
          <w:sz w:val="24"/>
          <w:szCs w:val="24"/>
          <w:lang w:val="pt-BR"/>
        </w:rPr>
        <w:t xml:space="preserve"> situația  survenită  în urma clarificărilor cadastrale cu </w:t>
      </w:r>
      <w:r>
        <w:rPr>
          <w:sz w:val="24"/>
          <w:szCs w:val="24"/>
          <w:lang w:val="pt-BR"/>
        </w:rPr>
        <w:t xml:space="preserve"> </w:t>
      </w:r>
      <w:r w:rsidRPr="00C853D0">
        <w:rPr>
          <w:sz w:val="24"/>
          <w:szCs w:val="24"/>
          <w:lang w:val="pt-BR"/>
        </w:rPr>
        <w:t xml:space="preserve">UAT Poiana Ilvei </w:t>
      </w:r>
      <w:r>
        <w:rPr>
          <w:sz w:val="24"/>
          <w:szCs w:val="24"/>
          <w:lang w:val="pt-BR"/>
        </w:rPr>
        <w:t xml:space="preserve"> nu este clarificată  încă pentru a  putea  proceda la plata redevenței corecte  datorată în urma  actualizărilor de suprafețe.</w:t>
      </w:r>
    </w:p>
    <w:p w:rsidR="005424D8" w:rsidRDefault="005424D8" w:rsidP="005424D8">
      <w:pPr>
        <w:jc w:val="both"/>
        <w:rPr>
          <w:sz w:val="24"/>
          <w:szCs w:val="24"/>
          <w:lang w:val="pt-BR"/>
        </w:rPr>
      </w:pPr>
      <w:r>
        <w:rPr>
          <w:sz w:val="24"/>
          <w:szCs w:val="24"/>
          <w:lang w:val="pt-BR"/>
        </w:rPr>
        <w:t xml:space="preserve">         Domnul Cozonac Ioan  precizează că referitor la relațiile contractuale între asociația respectivă și primărie  este problema lor , nu este a consiliului local, ei în calitate de consilieri trebuie  să apere interesele comunități , ale cetățenilor, a bunurilor, societatea trebuie să se adreseze instanței.</w:t>
      </w:r>
    </w:p>
    <w:p w:rsidR="005424D8" w:rsidRDefault="005424D8" w:rsidP="005424D8">
      <w:pPr>
        <w:jc w:val="both"/>
        <w:rPr>
          <w:sz w:val="24"/>
          <w:szCs w:val="24"/>
          <w:lang w:val="pt-BR"/>
        </w:rPr>
      </w:pPr>
      <w:r>
        <w:rPr>
          <w:sz w:val="24"/>
          <w:szCs w:val="24"/>
          <w:lang w:val="pt-BR"/>
        </w:rPr>
        <w:t xml:space="preserve">         Întrucât această cerere nu este adresată consiliului local domnul Partene Iosif – Ioan și domnul Cozonac Ioan  propun să se adreseze instanței de judecată.</w:t>
      </w:r>
    </w:p>
    <w:p w:rsidR="005424D8" w:rsidRDefault="005424D8" w:rsidP="005424D8">
      <w:pPr>
        <w:jc w:val="both"/>
        <w:rPr>
          <w:sz w:val="24"/>
          <w:szCs w:val="24"/>
          <w:lang w:val="pt-BR"/>
        </w:rPr>
      </w:pPr>
      <w:r>
        <w:rPr>
          <w:sz w:val="24"/>
          <w:szCs w:val="24"/>
          <w:lang w:val="pt-BR"/>
        </w:rPr>
        <w:t xml:space="preserve">         Nu se dă un alt răspuns la cerere de către consiliul local .</w:t>
      </w:r>
    </w:p>
    <w:p w:rsidR="005424D8" w:rsidRDefault="005424D8" w:rsidP="005424D8">
      <w:pPr>
        <w:jc w:val="both"/>
        <w:rPr>
          <w:sz w:val="24"/>
          <w:lang w:val="ro-RO"/>
        </w:rPr>
      </w:pPr>
      <w:r>
        <w:rPr>
          <w:sz w:val="24"/>
          <w:lang w:val="ro-RO"/>
        </w:rPr>
        <w:t xml:space="preserve">         - </w:t>
      </w:r>
      <w:r w:rsidRPr="00463F79">
        <w:rPr>
          <w:sz w:val="24"/>
          <w:u w:val="single"/>
          <w:lang w:val="ro-RO"/>
        </w:rPr>
        <w:t>Solicitarea  do</w:t>
      </w:r>
      <w:r>
        <w:rPr>
          <w:sz w:val="24"/>
          <w:u w:val="single"/>
          <w:lang w:val="ro-RO"/>
        </w:rPr>
        <w:t xml:space="preserve">amnei Mureșan Mihaela </w:t>
      </w:r>
      <w:r w:rsidRPr="00463F79">
        <w:rPr>
          <w:sz w:val="24"/>
          <w:u w:val="single"/>
          <w:lang w:val="ro-RO"/>
        </w:rPr>
        <w:t xml:space="preserve">  </w:t>
      </w:r>
      <w:r w:rsidRPr="00463F79">
        <w:rPr>
          <w:sz w:val="24"/>
          <w:szCs w:val="24"/>
          <w:u w:val="single"/>
          <w:lang w:val="pt-BR"/>
        </w:rPr>
        <w:t xml:space="preserve">din Rodna, </w:t>
      </w:r>
      <w:r>
        <w:rPr>
          <w:sz w:val="24"/>
          <w:szCs w:val="24"/>
          <w:u w:val="single"/>
          <w:lang w:val="pt-BR"/>
        </w:rPr>
        <w:t>km.4</w:t>
      </w:r>
      <w:r>
        <w:rPr>
          <w:sz w:val="24"/>
          <w:lang w:val="ro-RO"/>
        </w:rPr>
        <w:t xml:space="preserve"> de participare la ședința de consiliu înregistrată la Primăria comunei Rodna sub nr.3703 din  data de 19.07.2023, precum și cererea înregistrată sub nr.3529 din 07.07.2023, prin care solicită reanalizarea solicitării de cumpărare a terenului situat în  localitatea Rodna- Varul Mic km.4 pe care și-a edificat casa de locuit, însoțite de :</w:t>
      </w:r>
    </w:p>
    <w:p w:rsidR="005424D8" w:rsidRDefault="005424D8" w:rsidP="005424D8">
      <w:pPr>
        <w:jc w:val="both"/>
        <w:rPr>
          <w:sz w:val="24"/>
          <w:lang w:val="ro-RO"/>
        </w:rPr>
      </w:pPr>
      <w:r>
        <w:rPr>
          <w:sz w:val="24"/>
          <w:lang w:val="ro-RO"/>
        </w:rPr>
        <w:t xml:space="preserve">cererea înregistrată sub nr.5176 din 09.09.2022   și   răspunsul consiliului local la cerere ,  răspunsul consiliului local la  cererea înregistrată sub nr.1563 din 10.03.2022 , raportul de expertiză tehnică întocmit de ing. Ciprian George Sburătură,  Sentința civilă nr.1102/2022 a Judecătoriei Năsăud, Decizia civilă nr.50/A/2023 a Tribunalului Bistrița – Năsăud și decizia civilă nr.223/R/2023 a Curții de </w:t>
      </w:r>
      <w:r w:rsidR="00B00988">
        <w:rPr>
          <w:sz w:val="24"/>
          <w:lang w:val="ro-RO"/>
        </w:rPr>
        <w:t xml:space="preserve">                   </w:t>
      </w:r>
      <w:r>
        <w:rPr>
          <w:sz w:val="24"/>
          <w:lang w:val="ro-RO"/>
        </w:rPr>
        <w:t>apel Cluj.</w:t>
      </w:r>
    </w:p>
    <w:p w:rsidR="005424D8" w:rsidRDefault="005424D8" w:rsidP="005424D8">
      <w:pPr>
        <w:jc w:val="both"/>
        <w:rPr>
          <w:sz w:val="24"/>
          <w:lang w:val="ro-RO"/>
        </w:rPr>
      </w:pPr>
      <w:r>
        <w:rPr>
          <w:sz w:val="24"/>
          <w:szCs w:val="24"/>
          <w:lang w:val="pt-BR"/>
        </w:rPr>
        <w:t xml:space="preserve">         În cuvântul său  doamna Mureșan Mihaela supune atenției  consiliului local solicitările depuse  pentru terenul pe care și-a edificat casa de locuit și prezintă care este  situația din anul 2012 și până în prezent  cu precizarea că , dosarul  aflat la instanța de judecată a fost finalizat și nu  mai există nici un impediment în soluționarea  cererii sale de cumpărare a terenului </w:t>
      </w:r>
      <w:r>
        <w:rPr>
          <w:sz w:val="24"/>
          <w:lang w:val="ro-RO"/>
        </w:rPr>
        <w:t>pe care și-a edificat casa de locuit.</w:t>
      </w:r>
    </w:p>
    <w:p w:rsidR="005424D8" w:rsidRDefault="005424D8" w:rsidP="005424D8">
      <w:pPr>
        <w:jc w:val="both"/>
        <w:rPr>
          <w:sz w:val="24"/>
          <w:szCs w:val="24"/>
          <w:lang w:val="ro-RO" w:eastAsia="zh-CN"/>
        </w:rPr>
      </w:pPr>
      <w:r>
        <w:rPr>
          <w:sz w:val="24"/>
          <w:lang w:val="ro-RO"/>
        </w:rPr>
        <w:t xml:space="preserve">         Secretarul general al comunei precizează că ,în ședințele  de consiliu din data de 31.03.2022, respectiv  din 29.09.2022 când a fost analizată solicitarea doamnei Mureșan Mihaela de </w:t>
      </w:r>
      <w:r w:rsidRPr="00880196">
        <w:rPr>
          <w:sz w:val="24"/>
          <w:szCs w:val="24"/>
          <w:lang w:val="ro-RO"/>
        </w:rPr>
        <w:t>cumpărare</w:t>
      </w:r>
      <w:r>
        <w:rPr>
          <w:sz w:val="24"/>
          <w:szCs w:val="24"/>
          <w:lang w:val="ro-RO"/>
        </w:rPr>
        <w:t xml:space="preserve"> </w:t>
      </w:r>
      <w:r w:rsidRPr="00880196">
        <w:rPr>
          <w:sz w:val="24"/>
          <w:szCs w:val="24"/>
          <w:lang w:val="ro-RO"/>
        </w:rPr>
        <w:t>a terenului situat în localitatea Rodna-Varul Mic km.4, în suprafață de 693 mp., identificat în C.F.nr.26 Rodna, nr.topo.7901/2/1</w:t>
      </w:r>
      <w:r>
        <w:rPr>
          <w:sz w:val="24"/>
          <w:szCs w:val="24"/>
          <w:lang w:val="ro-RO"/>
        </w:rPr>
        <w:t xml:space="preserve">, Consiliul local  a hotărât </w:t>
      </w:r>
      <w:r w:rsidRPr="00880196">
        <w:rPr>
          <w:sz w:val="24"/>
          <w:szCs w:val="24"/>
          <w:lang w:val="ro-RO"/>
        </w:rPr>
        <w:t xml:space="preserve">ca, </w:t>
      </w:r>
      <w:r w:rsidRPr="00880196">
        <w:rPr>
          <w:sz w:val="24"/>
          <w:szCs w:val="24"/>
          <w:lang w:val="ro-RO" w:eastAsia="zh-CN"/>
        </w:rPr>
        <w:t>după soluționarea litigiului și comunicarea sentinței rămase definitive și irevocabile,  să fie  supusă  din n</w:t>
      </w:r>
      <w:r>
        <w:rPr>
          <w:sz w:val="24"/>
          <w:szCs w:val="24"/>
          <w:lang w:val="ro-RO" w:eastAsia="zh-CN"/>
        </w:rPr>
        <w:t>ou dezbaterii consiliului local solicitarea de cumparare.</w:t>
      </w:r>
    </w:p>
    <w:p w:rsidR="005424D8" w:rsidRDefault="005424D8" w:rsidP="005424D8">
      <w:pPr>
        <w:jc w:val="both"/>
        <w:rPr>
          <w:sz w:val="24"/>
          <w:szCs w:val="24"/>
        </w:rPr>
      </w:pPr>
      <w:r w:rsidRPr="006972F2">
        <w:rPr>
          <w:sz w:val="24"/>
          <w:szCs w:val="24"/>
        </w:rPr>
        <w:t xml:space="preserve">         Ținând cont </w:t>
      </w:r>
      <w:proofErr w:type="gramStart"/>
      <w:r w:rsidRPr="006972F2">
        <w:rPr>
          <w:sz w:val="24"/>
          <w:szCs w:val="24"/>
        </w:rPr>
        <w:t>de  faptul</w:t>
      </w:r>
      <w:proofErr w:type="gramEnd"/>
      <w:r w:rsidRPr="006972F2">
        <w:rPr>
          <w:sz w:val="24"/>
          <w:szCs w:val="24"/>
        </w:rPr>
        <w:t xml:space="preserve"> că</w:t>
      </w:r>
      <w:r>
        <w:rPr>
          <w:sz w:val="24"/>
          <w:szCs w:val="24"/>
        </w:rPr>
        <w:t xml:space="preserve">, am mai avut o speță similară, precizează secretarul general al comunei și </w:t>
      </w:r>
      <w:r w:rsidRPr="006972F2">
        <w:rPr>
          <w:sz w:val="24"/>
          <w:szCs w:val="24"/>
        </w:rPr>
        <w:t xml:space="preserve"> a fost adoptată  </w:t>
      </w:r>
      <w:r w:rsidRPr="006972F2">
        <w:rPr>
          <w:sz w:val="24"/>
          <w:szCs w:val="24"/>
          <w:lang w:val="fr-FR"/>
        </w:rPr>
        <w:t xml:space="preserve">Hotãrârea   Consiliului Local al comunei Rodna </w:t>
      </w:r>
      <w:r w:rsidRPr="006972F2">
        <w:rPr>
          <w:sz w:val="24"/>
          <w:szCs w:val="24"/>
        </w:rPr>
        <w:t xml:space="preserve">  </w:t>
      </w:r>
      <w:r>
        <w:rPr>
          <w:sz w:val="24"/>
          <w:szCs w:val="24"/>
        </w:rPr>
        <w:t xml:space="preserve">pentru </w:t>
      </w:r>
      <w:r w:rsidRPr="006972F2">
        <w:rPr>
          <w:color w:val="000000"/>
          <w:sz w:val="24"/>
          <w:szCs w:val="24"/>
          <w:lang w:val="pt-BR"/>
        </w:rPr>
        <w:t>vânz</w:t>
      </w:r>
      <w:r>
        <w:rPr>
          <w:color w:val="000000"/>
          <w:sz w:val="24"/>
          <w:szCs w:val="24"/>
          <w:lang w:val="pt-BR"/>
        </w:rPr>
        <w:t xml:space="preserve">area </w:t>
      </w:r>
      <w:r w:rsidRPr="006972F2">
        <w:rPr>
          <w:color w:val="000000"/>
          <w:sz w:val="24"/>
          <w:szCs w:val="24"/>
          <w:lang w:val="pt-BR"/>
        </w:rPr>
        <w:t xml:space="preserve">  direct</w:t>
      </w:r>
      <w:r>
        <w:rPr>
          <w:color w:val="000000"/>
          <w:sz w:val="24"/>
          <w:szCs w:val="24"/>
          <w:lang w:val="pt-BR"/>
        </w:rPr>
        <w:t>ă</w:t>
      </w:r>
      <w:r w:rsidRPr="006972F2">
        <w:rPr>
          <w:color w:val="000000"/>
          <w:sz w:val="24"/>
          <w:szCs w:val="24"/>
          <w:lang w:val="pt-BR"/>
        </w:rPr>
        <w:t xml:space="preserve"> a imobilului teren proprietatea privată a comunei Rodna, </w:t>
      </w:r>
      <w:r>
        <w:rPr>
          <w:sz w:val="24"/>
          <w:szCs w:val="24"/>
        </w:rPr>
        <w:pgNum/>
      </w:r>
      <w:r>
        <w:rPr>
          <w:sz w:val="24"/>
          <w:szCs w:val="24"/>
        </w:rPr>
        <w:t xml:space="preserve">aferentă  unei </w:t>
      </w:r>
      <w:r>
        <w:rPr>
          <w:sz w:val="24"/>
          <w:szCs w:val="24"/>
        </w:rPr>
        <w:pgNum/>
      </w:r>
      <w:r w:rsidRPr="006972F2">
        <w:rPr>
          <w:sz w:val="24"/>
          <w:szCs w:val="24"/>
        </w:rPr>
        <w:t xml:space="preserve"> case </w:t>
      </w:r>
      <w:r>
        <w:rPr>
          <w:sz w:val="24"/>
          <w:szCs w:val="24"/>
        </w:rPr>
        <w:t xml:space="preserve">  </w:t>
      </w:r>
      <w:r w:rsidRPr="006972F2">
        <w:rPr>
          <w:sz w:val="24"/>
          <w:szCs w:val="24"/>
        </w:rPr>
        <w:t>de</w:t>
      </w:r>
      <w:r>
        <w:rPr>
          <w:sz w:val="24"/>
          <w:szCs w:val="24"/>
        </w:rPr>
        <w:t xml:space="preserve"> </w:t>
      </w:r>
      <w:r w:rsidRPr="006972F2">
        <w:rPr>
          <w:sz w:val="24"/>
          <w:szCs w:val="24"/>
        </w:rPr>
        <w:t xml:space="preserve"> vacanță din satul  </w:t>
      </w:r>
      <w:r>
        <w:rPr>
          <w:sz w:val="24"/>
          <w:szCs w:val="24"/>
        </w:rPr>
        <w:t xml:space="preserve">  </w:t>
      </w:r>
      <w:r w:rsidRPr="006972F2">
        <w:rPr>
          <w:sz w:val="24"/>
          <w:szCs w:val="24"/>
        </w:rPr>
        <w:t xml:space="preserve">Valea </w:t>
      </w:r>
      <w:r>
        <w:rPr>
          <w:sz w:val="24"/>
          <w:szCs w:val="24"/>
        </w:rPr>
        <w:t>–</w:t>
      </w:r>
      <w:r w:rsidRPr="006972F2">
        <w:rPr>
          <w:sz w:val="24"/>
          <w:szCs w:val="24"/>
        </w:rPr>
        <w:t xml:space="preserve"> Vinului,  </w:t>
      </w:r>
      <w:r>
        <w:rPr>
          <w:sz w:val="24"/>
          <w:szCs w:val="24"/>
        </w:rPr>
        <w:t xml:space="preserve">conform prevederilor art.363, </w:t>
      </w:r>
      <w:r w:rsidRPr="006972F2">
        <w:rPr>
          <w:sz w:val="24"/>
          <w:szCs w:val="24"/>
        </w:rPr>
        <w:t xml:space="preserve">art.364 din Ordonanța de Urgență a Guvernului  </w:t>
      </w:r>
      <w:r>
        <w:rPr>
          <w:sz w:val="24"/>
          <w:szCs w:val="24"/>
        </w:rPr>
        <w:t xml:space="preserve">  </w:t>
      </w:r>
      <w:r w:rsidRPr="006972F2">
        <w:rPr>
          <w:sz w:val="24"/>
          <w:szCs w:val="24"/>
        </w:rPr>
        <w:t xml:space="preserve">nr. 57/ 2019,  cu modificările și completările ulterioare, privind Codul </w:t>
      </w:r>
      <w:r>
        <w:rPr>
          <w:sz w:val="24"/>
          <w:szCs w:val="24"/>
        </w:rPr>
        <w:pgNum/>
      </w:r>
      <w:r>
        <w:rPr>
          <w:sz w:val="24"/>
          <w:szCs w:val="24"/>
        </w:rPr>
        <w:t>administrativ</w:t>
      </w:r>
      <w:r w:rsidRPr="006972F2">
        <w:rPr>
          <w:sz w:val="24"/>
          <w:szCs w:val="24"/>
        </w:rPr>
        <w:t xml:space="preserve"> </w:t>
      </w:r>
      <w:r>
        <w:rPr>
          <w:sz w:val="24"/>
          <w:szCs w:val="24"/>
        </w:rPr>
        <w:t>,</w:t>
      </w:r>
      <w:r w:rsidRPr="00EB316D">
        <w:rPr>
          <w:sz w:val="24"/>
          <w:szCs w:val="24"/>
        </w:rPr>
        <w:t xml:space="preserve"> </w:t>
      </w:r>
      <w:r>
        <w:rPr>
          <w:sz w:val="24"/>
          <w:szCs w:val="24"/>
        </w:rPr>
        <w:t xml:space="preserve"> </w:t>
      </w:r>
      <w:r w:rsidRPr="006972F2">
        <w:rPr>
          <w:sz w:val="24"/>
          <w:szCs w:val="24"/>
        </w:rPr>
        <w:t>Instituţia Prefectului județului Bistriţa-Năsăud</w:t>
      </w:r>
      <w:r>
        <w:rPr>
          <w:sz w:val="24"/>
          <w:szCs w:val="24"/>
        </w:rPr>
        <w:t xml:space="preserve"> </w:t>
      </w:r>
      <w:r w:rsidRPr="006972F2">
        <w:rPr>
          <w:sz w:val="24"/>
          <w:szCs w:val="24"/>
        </w:rPr>
        <w:t>ne-a comunicat  că,  Hotărârea Consiliului local al comunei Rodna</w:t>
      </w:r>
      <w:r w:rsidRPr="006972F2">
        <w:rPr>
          <w:sz w:val="24"/>
          <w:szCs w:val="24"/>
          <w:lang w:val="fr-FR"/>
        </w:rPr>
        <w:t xml:space="preserve"> </w:t>
      </w:r>
      <w:r w:rsidRPr="006972F2">
        <w:rPr>
          <w:sz w:val="24"/>
          <w:szCs w:val="24"/>
        </w:rPr>
        <w:t xml:space="preserve">a fost adoptată cu nerespectarea cerințelor legale , dovedirea  calității de constructor de </w:t>
      </w:r>
      <w:r>
        <w:rPr>
          <w:sz w:val="24"/>
          <w:szCs w:val="24"/>
        </w:rPr>
        <w:t xml:space="preserve"> </w:t>
      </w:r>
      <w:r w:rsidRPr="006972F2">
        <w:rPr>
          <w:sz w:val="24"/>
          <w:szCs w:val="24"/>
        </w:rPr>
        <w:t xml:space="preserve">bună- credință sau proprietar al construcției  trebuie făcută </w:t>
      </w:r>
      <w:r w:rsidRPr="006972F2">
        <w:rPr>
          <w:b/>
          <w:sz w:val="24"/>
          <w:szCs w:val="24"/>
        </w:rPr>
        <w:t xml:space="preserve">  </w:t>
      </w:r>
      <w:r w:rsidRPr="006972F2">
        <w:rPr>
          <w:sz w:val="24"/>
          <w:szCs w:val="24"/>
        </w:rPr>
        <w:t xml:space="preserve">cu acte autentice ,translative  de proprietate, extrase de CF de </w:t>
      </w:r>
      <w:r>
        <w:rPr>
          <w:sz w:val="24"/>
          <w:szCs w:val="24"/>
        </w:rPr>
        <w:pgNum/>
      </w:r>
      <w:r>
        <w:rPr>
          <w:sz w:val="24"/>
          <w:szCs w:val="24"/>
        </w:rPr>
        <w:t xml:space="preserve">dată </w:t>
      </w:r>
      <w:r w:rsidRPr="006972F2">
        <w:rPr>
          <w:sz w:val="24"/>
          <w:szCs w:val="24"/>
        </w:rPr>
        <w:t xml:space="preserve"> recentă sau hotărâri judecătorești definitive  și nu acte olografe, sub semnătură </w:t>
      </w:r>
      <w:r>
        <w:rPr>
          <w:sz w:val="24"/>
          <w:szCs w:val="24"/>
        </w:rPr>
        <w:pgNum/>
      </w:r>
      <w:r>
        <w:rPr>
          <w:sz w:val="24"/>
          <w:szCs w:val="24"/>
        </w:rPr>
        <w:t xml:space="preserve">privată, am întrebat  la Instituția Prefectului , la juriștii ce răspund de localitatea Rodna să ne  spună   cum trebuie să procedăm în situația doamnei Mureșan Mihaela , situație cunoscută  și la Instituția Prefectului  dacă , în cazul speței anterioare desi proprietarii construcției        </w:t>
      </w:r>
      <w:r w:rsidRPr="006972F2">
        <w:rPr>
          <w:sz w:val="24"/>
          <w:szCs w:val="24"/>
        </w:rPr>
        <w:t xml:space="preserve">și </w:t>
      </w:r>
      <w:r>
        <w:rPr>
          <w:sz w:val="24"/>
          <w:szCs w:val="24"/>
        </w:rPr>
        <w:t>-</w:t>
      </w:r>
      <w:r w:rsidRPr="006972F2">
        <w:rPr>
          <w:sz w:val="24"/>
          <w:szCs w:val="24"/>
        </w:rPr>
        <w:t xml:space="preserve">au achitat  taxele și impozitele cuvenite , </w:t>
      </w:r>
      <w:r>
        <w:rPr>
          <w:sz w:val="24"/>
          <w:szCs w:val="24"/>
        </w:rPr>
        <w:t xml:space="preserve">au făcut </w:t>
      </w:r>
      <w:r w:rsidRPr="006972F2">
        <w:rPr>
          <w:sz w:val="24"/>
          <w:szCs w:val="24"/>
        </w:rPr>
        <w:t xml:space="preserve">   dovada   calității  de </w:t>
      </w:r>
      <w:r>
        <w:rPr>
          <w:sz w:val="24"/>
          <w:szCs w:val="24"/>
        </w:rPr>
        <w:pgNum/>
      </w:r>
      <w:r>
        <w:rPr>
          <w:sz w:val="24"/>
          <w:szCs w:val="24"/>
        </w:rPr>
        <w:t xml:space="preserve">proprietari </w:t>
      </w:r>
      <w:r w:rsidRPr="006972F2">
        <w:rPr>
          <w:sz w:val="24"/>
          <w:szCs w:val="24"/>
        </w:rPr>
        <w:t xml:space="preserve">ai construcției prin adeverința eliberată  de primărie după registrul agricol, </w:t>
      </w:r>
      <w:r>
        <w:rPr>
          <w:sz w:val="24"/>
          <w:szCs w:val="24"/>
        </w:rPr>
        <w:t xml:space="preserve">prin </w:t>
      </w:r>
      <w:r w:rsidRPr="006972F2">
        <w:rPr>
          <w:sz w:val="24"/>
          <w:szCs w:val="24"/>
        </w:rPr>
        <w:t xml:space="preserve">certificatul de atestare a edificării construcției, </w:t>
      </w:r>
      <w:r>
        <w:rPr>
          <w:sz w:val="24"/>
          <w:szCs w:val="24"/>
        </w:rPr>
        <w:t xml:space="preserve">prin </w:t>
      </w:r>
      <w:r w:rsidRPr="006972F2">
        <w:rPr>
          <w:sz w:val="24"/>
          <w:szCs w:val="24"/>
        </w:rPr>
        <w:t xml:space="preserve">certificatul fiscal și </w:t>
      </w:r>
      <w:r>
        <w:rPr>
          <w:sz w:val="24"/>
          <w:szCs w:val="24"/>
        </w:rPr>
        <w:t xml:space="preserve">prin </w:t>
      </w:r>
      <w:r w:rsidRPr="006972F2">
        <w:rPr>
          <w:sz w:val="24"/>
          <w:szCs w:val="24"/>
        </w:rPr>
        <w:t xml:space="preserve">contractual de vânzare – cumpărare sub semnătură </w:t>
      </w:r>
      <w:r>
        <w:rPr>
          <w:sz w:val="24"/>
          <w:szCs w:val="24"/>
        </w:rPr>
        <w:t>private,  iar hotărărea de consiliului  a fost nelegală</w:t>
      </w:r>
      <w:r w:rsidRPr="006972F2">
        <w:rPr>
          <w:sz w:val="24"/>
          <w:szCs w:val="24"/>
        </w:rPr>
        <w:t xml:space="preserve"> </w:t>
      </w:r>
      <w:r>
        <w:rPr>
          <w:sz w:val="24"/>
          <w:szCs w:val="24"/>
        </w:rPr>
        <w:t xml:space="preserve">, însă </w:t>
      </w:r>
      <w:r w:rsidRPr="00CB5AF5">
        <w:rPr>
          <w:sz w:val="24"/>
          <w:szCs w:val="24"/>
        </w:rPr>
        <w:t xml:space="preserve"> nu am primit nici un răspuns</w:t>
      </w:r>
      <w:r>
        <w:rPr>
          <w:sz w:val="24"/>
          <w:szCs w:val="24"/>
        </w:rPr>
        <w:t>, precizând doar că este un caz aparte.</w:t>
      </w:r>
    </w:p>
    <w:p w:rsidR="005424D8" w:rsidRDefault="005424D8" w:rsidP="005424D8">
      <w:pPr>
        <w:jc w:val="both"/>
        <w:rPr>
          <w:sz w:val="24"/>
          <w:szCs w:val="24"/>
        </w:rPr>
      </w:pPr>
      <w:r>
        <w:rPr>
          <w:sz w:val="24"/>
          <w:szCs w:val="24"/>
        </w:rPr>
        <w:t xml:space="preserve">       </w:t>
      </w:r>
      <w:r>
        <w:rPr>
          <w:sz w:val="24"/>
          <w:szCs w:val="24"/>
          <w:lang w:val="pt-BR"/>
        </w:rPr>
        <w:t xml:space="preserve">  Domnul N</w:t>
      </w:r>
      <w:r w:rsidRPr="00FD5F0A">
        <w:rPr>
          <w:sz w:val="24"/>
          <w:szCs w:val="24"/>
          <w:lang w:val="pt-BR"/>
        </w:rPr>
        <w:t>ășcan Călin – Honorius</w:t>
      </w:r>
      <w:r>
        <w:rPr>
          <w:sz w:val="24"/>
          <w:szCs w:val="24"/>
        </w:rPr>
        <w:t xml:space="preserve">   propune  scoaterea la licitație pentru cumpărare  cu respectarea legii -  terenul poate fi vândut direct conform art. 364 </w:t>
      </w:r>
      <w:proofErr w:type="gramStart"/>
      <w:r>
        <w:rPr>
          <w:sz w:val="24"/>
          <w:szCs w:val="24"/>
        </w:rPr>
        <w:t>din  codul</w:t>
      </w:r>
      <w:proofErr w:type="gramEnd"/>
      <w:r>
        <w:rPr>
          <w:sz w:val="24"/>
          <w:szCs w:val="24"/>
        </w:rPr>
        <w:t xml:space="preserve"> administrativ dar doamna Mureșan Mihaela nu poate face dovada că este constructor de bună credință și nu deține   acte  autentice pe construcție sau prin licitație publică în condițiile legii dar , la licitație publică terenul trebuie să fie liber, precizează secretarul general al comunei.</w:t>
      </w:r>
    </w:p>
    <w:p w:rsidR="005424D8" w:rsidRDefault="005424D8" w:rsidP="005424D8">
      <w:pPr>
        <w:jc w:val="both"/>
        <w:rPr>
          <w:sz w:val="24"/>
          <w:szCs w:val="24"/>
        </w:rPr>
      </w:pPr>
      <w:r>
        <w:rPr>
          <w:sz w:val="24"/>
          <w:szCs w:val="24"/>
        </w:rPr>
        <w:lastRenderedPageBreak/>
        <w:t xml:space="preserve">         </w:t>
      </w:r>
    </w:p>
    <w:p w:rsidR="00B00988" w:rsidRDefault="00B00988" w:rsidP="005424D8">
      <w:pPr>
        <w:jc w:val="both"/>
        <w:rPr>
          <w:color w:val="C00000"/>
          <w:sz w:val="24"/>
          <w:szCs w:val="24"/>
        </w:rPr>
      </w:pPr>
    </w:p>
    <w:p w:rsidR="005424D8" w:rsidRPr="006F35FB" w:rsidRDefault="005424D8" w:rsidP="005424D8">
      <w:pPr>
        <w:jc w:val="center"/>
        <w:rPr>
          <w:sz w:val="24"/>
          <w:szCs w:val="24"/>
        </w:rPr>
      </w:pPr>
      <w:r w:rsidRPr="006F35FB">
        <w:rPr>
          <w:sz w:val="24"/>
          <w:szCs w:val="24"/>
        </w:rPr>
        <w:t>-   12   -</w:t>
      </w:r>
    </w:p>
    <w:p w:rsidR="005424D8" w:rsidRDefault="005424D8" w:rsidP="005424D8">
      <w:pPr>
        <w:rPr>
          <w:sz w:val="24"/>
          <w:szCs w:val="24"/>
          <w:lang w:val="pt-BR"/>
        </w:rPr>
      </w:pPr>
    </w:p>
    <w:p w:rsidR="005424D8" w:rsidRDefault="005424D8" w:rsidP="005424D8">
      <w:pPr>
        <w:jc w:val="both"/>
        <w:rPr>
          <w:sz w:val="24"/>
          <w:szCs w:val="24"/>
        </w:rPr>
      </w:pPr>
      <w:r>
        <w:rPr>
          <w:sz w:val="24"/>
          <w:szCs w:val="24"/>
        </w:rPr>
        <w:t xml:space="preserve">         </w:t>
      </w:r>
      <w:proofErr w:type="gramStart"/>
      <w:r>
        <w:rPr>
          <w:sz w:val="24"/>
          <w:szCs w:val="24"/>
        </w:rPr>
        <w:t>Domnul  Partene</w:t>
      </w:r>
      <w:proofErr w:type="gramEnd"/>
      <w:r>
        <w:rPr>
          <w:sz w:val="24"/>
          <w:szCs w:val="24"/>
        </w:rPr>
        <w:t xml:space="preserve"> Iosif – Ioan propune să se facă o adresă la Instituția Prefectului referitor la această speță și să ne spună care este procedura legală pentru rezolvarea ei.         </w:t>
      </w:r>
    </w:p>
    <w:p w:rsidR="005424D8" w:rsidRDefault="005424D8" w:rsidP="005424D8">
      <w:pPr>
        <w:jc w:val="both"/>
        <w:rPr>
          <w:sz w:val="24"/>
          <w:szCs w:val="24"/>
        </w:rPr>
      </w:pPr>
      <w:r>
        <w:rPr>
          <w:sz w:val="24"/>
          <w:szCs w:val="24"/>
        </w:rPr>
        <w:t xml:space="preserve">         Domnul Cozonac Ioan precizează că , doamna Mureșan Mihaela  ne spune că locuiește acolo din anul 2013, conform Legii nr.50/1991 trebuia atunci  când s-a făcut construcția  luate măsuri, acuma nu mai poate fi sancționată, locuința nu mai poate fi demolată, este adevărat că s-a mai discutat această solicitare și  el a  propus  să mai așteptăm  până se pronunță  instanța și după aceea să se dea o nouă hotărâre, acuma propune să se supună la vot  vânzarea terenuluiși să se înceapă demersurile.</w:t>
      </w:r>
    </w:p>
    <w:p w:rsidR="005424D8" w:rsidRDefault="005424D8" w:rsidP="005424D8">
      <w:pPr>
        <w:jc w:val="both"/>
        <w:rPr>
          <w:sz w:val="24"/>
          <w:szCs w:val="24"/>
        </w:rPr>
      </w:pPr>
      <w:r>
        <w:rPr>
          <w:sz w:val="24"/>
          <w:szCs w:val="24"/>
        </w:rPr>
        <w:t xml:space="preserve">         Doamna Mureșan Mihaela precizează că, de la Prefectură în anul 2022  s-au primit  mai multe adrese  prin care s-a solicitat vânzarea terenului – nu s-a făcut atunci  întrucât  consiliu a hotărât rediscutarea cererii după  finalizarea litigiului și obținerea unei sentințe definitive și irevocabile, adresele de prefectură au fost depuse în mapa fiecărui consilier, precizează secretarul general al comunei. </w:t>
      </w:r>
    </w:p>
    <w:p w:rsidR="005424D8" w:rsidRDefault="005424D8" w:rsidP="005424D8">
      <w:pPr>
        <w:jc w:val="both"/>
        <w:rPr>
          <w:sz w:val="24"/>
          <w:szCs w:val="24"/>
          <w:lang w:val="ro-RO"/>
        </w:rPr>
      </w:pPr>
      <w:r>
        <w:rPr>
          <w:sz w:val="24"/>
          <w:szCs w:val="24"/>
        </w:rPr>
        <w:t xml:space="preserve">         Secretarul general al </w:t>
      </w:r>
      <w:proofErr w:type="gramStart"/>
      <w:r>
        <w:rPr>
          <w:sz w:val="24"/>
          <w:szCs w:val="24"/>
        </w:rPr>
        <w:t>comunei  precizează</w:t>
      </w:r>
      <w:proofErr w:type="gramEnd"/>
      <w:r>
        <w:rPr>
          <w:sz w:val="24"/>
          <w:szCs w:val="24"/>
        </w:rPr>
        <w:t xml:space="preserve"> că</w:t>
      </w:r>
      <w:r w:rsidRPr="004972E0">
        <w:rPr>
          <w:sz w:val="24"/>
          <w:szCs w:val="24"/>
          <w:lang w:val="ro-RO"/>
        </w:rPr>
        <w:t xml:space="preserve"> </w:t>
      </w:r>
      <w:r>
        <w:rPr>
          <w:sz w:val="24"/>
          <w:szCs w:val="24"/>
          <w:lang w:val="ro-RO"/>
        </w:rPr>
        <w:t xml:space="preserve"> î</w:t>
      </w:r>
      <w:r w:rsidRPr="004972E0">
        <w:rPr>
          <w:sz w:val="24"/>
          <w:szCs w:val="24"/>
        </w:rPr>
        <w:t>n  Codul Adminintrativ   aprobat prin Ordonanța de Urgență a Guvernului  nr. 57/ 2019</w:t>
      </w:r>
      <w:proofErr w:type="gramStart"/>
      <w:r w:rsidRPr="004972E0">
        <w:rPr>
          <w:sz w:val="24"/>
          <w:szCs w:val="24"/>
        </w:rPr>
        <w:t>,  cu</w:t>
      </w:r>
      <w:proofErr w:type="gramEnd"/>
      <w:r w:rsidRPr="004972E0">
        <w:rPr>
          <w:sz w:val="24"/>
          <w:szCs w:val="24"/>
        </w:rPr>
        <w:t xml:space="preserve"> modificările și  completările ulterioare  este prevăzută procedura de vânzare </w:t>
      </w:r>
      <w:r>
        <w:rPr>
          <w:sz w:val="24"/>
          <w:szCs w:val="24"/>
        </w:rPr>
        <w:t xml:space="preserve"> </w:t>
      </w:r>
      <w:r w:rsidRPr="004972E0">
        <w:rPr>
          <w:sz w:val="24"/>
          <w:szCs w:val="24"/>
        </w:rPr>
        <w:t>a bunurilor din domeniul privat , astfel</w:t>
      </w:r>
      <w:r>
        <w:rPr>
          <w:sz w:val="24"/>
          <w:szCs w:val="24"/>
        </w:rPr>
        <w:t xml:space="preserve"> </w:t>
      </w:r>
      <w:r w:rsidRPr="004972E0">
        <w:rPr>
          <w:sz w:val="24"/>
          <w:szCs w:val="24"/>
        </w:rPr>
        <w:t xml:space="preserve"> la   art.363 alin.(1) se prevede că </w:t>
      </w:r>
      <w:r>
        <w:rPr>
          <w:sz w:val="24"/>
          <w:szCs w:val="24"/>
        </w:rPr>
        <w:t>:</w:t>
      </w:r>
      <w:r w:rsidRPr="004972E0">
        <w:rPr>
          <w:sz w:val="24"/>
          <w:szCs w:val="24"/>
        </w:rPr>
        <w:t xml:space="preserve"> „ (1) Vânzarea bunurilor din domeniul privat al statului sau al unităţilor administrativ - teritoriale se face prin licitaţie publică, organizată în condiţiile prevăzute la art. 334 - 346, cu respectarea principiilor prevăzute la art. 311, cu excepţia cazurilor în care prin lege se prevede </w:t>
      </w:r>
      <w:proofErr w:type="gramStart"/>
      <w:r w:rsidRPr="004972E0">
        <w:rPr>
          <w:sz w:val="24"/>
          <w:szCs w:val="24"/>
        </w:rPr>
        <w:t>altfel ”</w:t>
      </w:r>
      <w:proofErr w:type="gramEnd"/>
      <w:r w:rsidRPr="004972E0">
        <w:rPr>
          <w:sz w:val="24"/>
          <w:szCs w:val="24"/>
        </w:rPr>
        <w:t xml:space="preserve"> , iar  la  art.364 se prevede că </w:t>
      </w:r>
      <w:r>
        <w:rPr>
          <w:sz w:val="24"/>
          <w:szCs w:val="24"/>
        </w:rPr>
        <w:t>:</w:t>
      </w:r>
      <w:r w:rsidRPr="004972E0">
        <w:rPr>
          <w:sz w:val="24"/>
          <w:szCs w:val="24"/>
        </w:rPr>
        <w:t xml:space="preserve"> „ (</w:t>
      </w:r>
      <w:r w:rsidRPr="004972E0">
        <w:rPr>
          <w:sz w:val="24"/>
          <w:szCs w:val="24"/>
          <w:lang w:val="ro-RO"/>
        </w:rPr>
        <w:t>1) Prin excepţie de la prevederile art. 363 alin. (1), în cazul vânzării unui teren aflat în proprietatea privată a statului sau a unităţii administrativ - teritoriale pe care sunt ridicate construcţii, constructorii de bună - credinţă ai acestora beneficiază de un drept de preempţiune la cumpărarea terenului aferent construcţiilor. Preţul de vânzare se stabileşte pe baza unui raport de evaluare, aprobat de consiliul local sau judeţean, după caz.</w:t>
      </w:r>
      <w:r w:rsidRPr="004972E0">
        <w:rPr>
          <w:sz w:val="24"/>
          <w:szCs w:val="24"/>
          <w:lang w:val="ro-RO"/>
        </w:rPr>
        <w:br/>
      </w:r>
      <w:r w:rsidRPr="004972E0">
        <w:rPr>
          <w:color w:val="CC0099"/>
          <w:sz w:val="24"/>
          <w:szCs w:val="24"/>
          <w:lang w:val="ro-RO"/>
        </w:rPr>
        <w:t xml:space="preserve">         </w:t>
      </w:r>
      <w:r w:rsidRPr="004972E0">
        <w:rPr>
          <w:sz w:val="24"/>
          <w:szCs w:val="24"/>
          <w:lang w:val="ro-RO"/>
        </w:rPr>
        <w:t xml:space="preserve">(2) Proprietarii construcţiilor prevăzute la alin. (1) sunt notificaţi în termen de 15 zile </w:t>
      </w:r>
      <w:r>
        <w:rPr>
          <w:sz w:val="24"/>
          <w:szCs w:val="24"/>
          <w:lang w:val="ro-RO"/>
        </w:rPr>
        <w:t xml:space="preserve">                           </w:t>
      </w:r>
      <w:r w:rsidRPr="004972E0">
        <w:rPr>
          <w:sz w:val="24"/>
          <w:szCs w:val="24"/>
          <w:lang w:val="ro-RO"/>
        </w:rPr>
        <w:t xml:space="preserve">asupra hotărârii consiliului local sau judeţean şi îşi pot exprima opţiunea de cumpărare </w:t>
      </w:r>
      <w:r>
        <w:rPr>
          <w:sz w:val="24"/>
          <w:szCs w:val="24"/>
          <w:lang w:val="ro-RO"/>
        </w:rPr>
        <w:t xml:space="preserve">                                          </w:t>
      </w:r>
      <w:r w:rsidRPr="004972E0">
        <w:rPr>
          <w:sz w:val="24"/>
          <w:szCs w:val="24"/>
          <w:lang w:val="ro-RO"/>
        </w:rPr>
        <w:t>în termen de 15 zile de la primirea</w:t>
      </w:r>
      <w:r>
        <w:rPr>
          <w:sz w:val="24"/>
          <w:szCs w:val="24"/>
          <w:lang w:val="ro-RO"/>
        </w:rPr>
        <w:t xml:space="preserve"> </w:t>
      </w:r>
      <w:r w:rsidRPr="004972E0">
        <w:rPr>
          <w:sz w:val="24"/>
          <w:szCs w:val="24"/>
          <w:lang w:val="ro-RO"/>
        </w:rPr>
        <w:t>notificării.</w:t>
      </w:r>
      <w:r w:rsidRPr="004972E0">
        <w:rPr>
          <w:sz w:val="24"/>
          <w:szCs w:val="24"/>
          <w:lang w:val="ro-RO"/>
        </w:rPr>
        <w:br/>
        <w:t xml:space="preserve">         (3) Prin legi speciale se pot institui alte excepţii de la procedura licitaţiei publice.”</w:t>
      </w:r>
    </w:p>
    <w:p w:rsidR="005424D8" w:rsidRDefault="005424D8" w:rsidP="005424D8">
      <w:pPr>
        <w:jc w:val="both"/>
        <w:rPr>
          <w:sz w:val="24"/>
          <w:szCs w:val="24"/>
          <w:lang w:val="pt-BR"/>
        </w:rPr>
      </w:pPr>
      <w:r>
        <w:rPr>
          <w:sz w:val="24"/>
          <w:szCs w:val="24"/>
        </w:rPr>
        <w:t xml:space="preserve">        Doamna Mureșan Mihaela întreabă cum poate ea să </w:t>
      </w:r>
      <w:proofErr w:type="gramStart"/>
      <w:r>
        <w:rPr>
          <w:sz w:val="24"/>
          <w:szCs w:val="24"/>
        </w:rPr>
        <w:t>dovedească  că</w:t>
      </w:r>
      <w:proofErr w:type="gramEnd"/>
      <w:r>
        <w:rPr>
          <w:sz w:val="24"/>
          <w:szCs w:val="24"/>
        </w:rPr>
        <w:t xml:space="preserve"> este sau nu constructor de bună credință  când ia fost atribuit teren pentru construcție  și cum poate  să depună acte oficiale când i s-a refuzat întocmirea documentelor timp de mai bine de 10 ani de zile și a fost nevoită ca timp de 8 ani de zile să meargă în instanță cu Primăria Rodna pentru a i se întocmi documente.</w:t>
      </w:r>
    </w:p>
    <w:p w:rsidR="005424D8" w:rsidRDefault="005424D8" w:rsidP="005424D8">
      <w:pPr>
        <w:jc w:val="both"/>
        <w:rPr>
          <w:sz w:val="24"/>
          <w:szCs w:val="24"/>
          <w:lang w:val="ro-RO"/>
        </w:rPr>
      </w:pPr>
      <w:r>
        <w:rPr>
          <w:sz w:val="24"/>
          <w:szCs w:val="24"/>
          <w:lang w:val="pt-BR"/>
        </w:rPr>
        <w:t xml:space="preserve">         Domnul Slăvoacă Viorel  solicită să se rezolve  situația  fiind că sunt  de ajuns de 13 ani de tărăgănare – aveți dreprate  că trebuie să le dăm terenul, precizează secretarul general al comunei,ați fost consilier și în mandatele anterioare  dar nu primarul și secretarul a hotărât  să nu se dea terenul , dumneavoastră consilierii ați hotărât ca după terminarea procesului și rămânerea </w:t>
      </w:r>
      <w:r w:rsidRPr="00880196">
        <w:rPr>
          <w:sz w:val="24"/>
          <w:szCs w:val="24"/>
          <w:lang w:val="ro-RO" w:eastAsia="zh-CN"/>
        </w:rPr>
        <w:t xml:space="preserve">sentinței  definitive și irevocabile,  să </w:t>
      </w:r>
      <w:r>
        <w:rPr>
          <w:sz w:val="24"/>
          <w:szCs w:val="24"/>
          <w:lang w:val="ro-RO" w:eastAsia="zh-CN"/>
        </w:rPr>
        <w:t>se rediscute cererea, deci nu a fost o tărăgănare din partea executivului, doamna Mureșan Mihaela spune că ia fost atribuit terenul pentru construcție  de locuințe, nu este adevărat,                            de 4-5 mandate se poate verifica că consiliul local nu  i-a  aprobat niciodată terenul pentru  construcția de locuințe  și  se poate dovedi prin acte acest lucru  ( mapele de  ședințe , actele aflate la dosar și comunicate și ei) și prin înregistrările  făcute ( toate ședințele de consiliu sunt înregistrate ), a avut contract de închiriere pe teren pe un an de zile dar ,</w:t>
      </w:r>
      <w:r>
        <w:rPr>
          <w:sz w:val="24"/>
          <w:szCs w:val="24"/>
          <w:lang w:val="ro-RO"/>
        </w:rPr>
        <w:t>conform prevederilor Legii 50/ 1991 pe terenul închiriat nu pot fi edificate construcţii;  răspunsul la cererile depuse la consiliu local de către cetățeni conține ceea ce  se hotărăște  de consiliu local și nu altceva , iar răspunsurile sunt semnate de președintele de ședință/primar și secretarul comunei.</w:t>
      </w:r>
    </w:p>
    <w:p w:rsidR="005424D8" w:rsidRDefault="005424D8" w:rsidP="005424D8">
      <w:pPr>
        <w:jc w:val="both"/>
        <w:rPr>
          <w:sz w:val="24"/>
          <w:szCs w:val="24"/>
          <w:lang w:val="ro-RO"/>
        </w:rPr>
      </w:pPr>
      <w:r>
        <w:rPr>
          <w:sz w:val="24"/>
          <w:szCs w:val="24"/>
          <w:lang w:val="ro-RO"/>
        </w:rPr>
        <w:t xml:space="preserve">         Doamna Porcius Ionela – Viorica propune să se facă o adresă la Prefectură  referitor la modul legal de rezolvare a acestei situații – asta s-a  propus de la început ,precizează secretarul general.</w:t>
      </w:r>
    </w:p>
    <w:p w:rsidR="005424D8" w:rsidRDefault="005424D8" w:rsidP="005424D8">
      <w:pPr>
        <w:jc w:val="both"/>
        <w:rPr>
          <w:sz w:val="24"/>
          <w:szCs w:val="24"/>
          <w:lang w:val="ro-RO"/>
        </w:rPr>
      </w:pPr>
      <w:r>
        <w:rPr>
          <w:sz w:val="24"/>
          <w:szCs w:val="24"/>
        </w:rPr>
        <w:t xml:space="preserve">         Domnul </w:t>
      </w:r>
      <w:proofErr w:type="gramStart"/>
      <w:r>
        <w:rPr>
          <w:sz w:val="24"/>
          <w:szCs w:val="24"/>
        </w:rPr>
        <w:t>Cozonac  Ioan</w:t>
      </w:r>
      <w:proofErr w:type="gramEnd"/>
      <w:r>
        <w:rPr>
          <w:sz w:val="24"/>
          <w:szCs w:val="24"/>
        </w:rPr>
        <w:t xml:space="preserve"> solicit supunerea la vot  inițierera proiectului de hotărâre pentru vânzarea terenului  ținând cont și de recomandarea  Prefecturii – supus la vot se aprobă în unanimitate.</w:t>
      </w:r>
    </w:p>
    <w:p w:rsidR="005424D8" w:rsidRDefault="005424D8" w:rsidP="005424D8">
      <w:pPr>
        <w:jc w:val="both"/>
        <w:rPr>
          <w:sz w:val="24"/>
          <w:szCs w:val="24"/>
          <w:lang w:val="pt-BR"/>
        </w:rPr>
      </w:pPr>
      <w:r>
        <w:rPr>
          <w:sz w:val="24"/>
          <w:szCs w:val="24"/>
          <w:lang w:val="pt-BR"/>
        </w:rPr>
        <w:t xml:space="preserve">         - </w:t>
      </w:r>
      <w:r w:rsidRPr="004E1D80">
        <w:rPr>
          <w:sz w:val="24"/>
          <w:szCs w:val="24"/>
          <w:u w:val="single"/>
          <w:lang w:val="pt-BR"/>
        </w:rPr>
        <w:t>Clubul   Sportiv  M</w:t>
      </w:r>
      <w:r w:rsidRPr="004E1D80">
        <w:rPr>
          <w:sz w:val="24"/>
          <w:szCs w:val="24"/>
          <w:u w:val="single"/>
          <w:lang w:val="ro-RO"/>
        </w:rPr>
        <w:t xml:space="preserve">inierul </w:t>
      </w:r>
      <w:r>
        <w:rPr>
          <w:sz w:val="24"/>
          <w:szCs w:val="24"/>
          <w:u w:val="single"/>
          <w:lang w:val="ro-RO"/>
        </w:rPr>
        <w:t xml:space="preserve"> </w:t>
      </w:r>
      <w:r w:rsidRPr="004E1D80">
        <w:rPr>
          <w:sz w:val="24"/>
          <w:szCs w:val="24"/>
          <w:u w:val="single"/>
          <w:lang w:val="ro-RO"/>
        </w:rPr>
        <w:t>Rodna</w:t>
      </w:r>
      <w:r>
        <w:rPr>
          <w:sz w:val="24"/>
          <w:szCs w:val="24"/>
          <w:u w:val="single"/>
          <w:lang w:val="ro-RO"/>
        </w:rPr>
        <w:t xml:space="preserve">  </w:t>
      </w:r>
      <w:r>
        <w:rPr>
          <w:sz w:val="24"/>
          <w:szCs w:val="24"/>
          <w:lang w:val="ro-RO"/>
        </w:rPr>
        <w:t>prin cererea nr.15 / 27.07.2023 , înregistrată la Primăria comunei Rodna sub  nr.</w:t>
      </w:r>
      <w:r w:rsidRPr="004E1D80">
        <w:rPr>
          <w:sz w:val="24"/>
          <w:szCs w:val="24"/>
          <w:lang w:val="pt-BR"/>
        </w:rPr>
        <w:t xml:space="preserve"> </w:t>
      </w:r>
      <w:r w:rsidRPr="000064FC">
        <w:rPr>
          <w:sz w:val="24"/>
          <w:szCs w:val="24"/>
          <w:lang w:val="pt-BR"/>
        </w:rPr>
        <w:t xml:space="preserve"> 3854   din 28.07.2023 </w:t>
      </w:r>
      <w:r w:rsidRPr="000A7CBC">
        <w:rPr>
          <w:sz w:val="24"/>
          <w:szCs w:val="24"/>
          <w:lang w:val="pt-BR"/>
        </w:rPr>
        <w:t xml:space="preserve"> </w:t>
      </w:r>
      <w:r>
        <w:rPr>
          <w:sz w:val="24"/>
          <w:szCs w:val="24"/>
          <w:lang w:val="pt-BR"/>
        </w:rPr>
        <w:t xml:space="preserve"> solicită  </w:t>
      </w:r>
      <w:r w:rsidRPr="000064FC">
        <w:rPr>
          <w:sz w:val="24"/>
          <w:szCs w:val="24"/>
          <w:lang w:val="pt-BR"/>
        </w:rPr>
        <w:t xml:space="preserve">aprobarea sumei de 85.000 lei necesară clubului pentru acoperirea cheltuielilor avute în returul campionatului din liga a IV- a  și în cupa României, sezonul 2022-2023 și pentru continuarea activității echipei de fotbal în turul campionatului </w:t>
      </w:r>
    </w:p>
    <w:p w:rsidR="005424D8" w:rsidRDefault="005424D8" w:rsidP="005424D8">
      <w:pPr>
        <w:jc w:val="both"/>
        <w:rPr>
          <w:sz w:val="24"/>
          <w:szCs w:val="24"/>
          <w:lang w:val="pt-BR"/>
        </w:rPr>
      </w:pPr>
      <w:r w:rsidRPr="000064FC">
        <w:rPr>
          <w:sz w:val="24"/>
          <w:szCs w:val="24"/>
          <w:lang w:val="pt-BR"/>
        </w:rPr>
        <w:t>județean  al ligii a IV-a, sezonul 2023</w:t>
      </w:r>
      <w:r>
        <w:rPr>
          <w:sz w:val="24"/>
          <w:szCs w:val="24"/>
          <w:lang w:val="pt-BR"/>
        </w:rPr>
        <w:t>.</w:t>
      </w:r>
    </w:p>
    <w:p w:rsidR="005424D8" w:rsidRDefault="005424D8" w:rsidP="005424D8">
      <w:pPr>
        <w:jc w:val="both"/>
        <w:rPr>
          <w:sz w:val="24"/>
          <w:szCs w:val="24"/>
          <w:lang w:val="pt-BR"/>
        </w:rPr>
      </w:pPr>
    </w:p>
    <w:p w:rsidR="005424D8" w:rsidRDefault="005424D8" w:rsidP="005424D8">
      <w:pPr>
        <w:jc w:val="center"/>
        <w:rPr>
          <w:sz w:val="24"/>
          <w:szCs w:val="24"/>
          <w:lang w:val="pt-BR"/>
        </w:rPr>
      </w:pPr>
      <w:r>
        <w:rPr>
          <w:sz w:val="24"/>
          <w:szCs w:val="24"/>
          <w:lang w:val="pt-BR"/>
        </w:rPr>
        <w:lastRenderedPageBreak/>
        <w:t>-   13   -</w:t>
      </w:r>
    </w:p>
    <w:p w:rsidR="005424D8" w:rsidRDefault="005424D8" w:rsidP="005424D8">
      <w:pPr>
        <w:jc w:val="both"/>
        <w:rPr>
          <w:sz w:val="24"/>
          <w:szCs w:val="24"/>
          <w:lang w:val="pt-BR"/>
        </w:rPr>
      </w:pPr>
    </w:p>
    <w:p w:rsidR="005424D8" w:rsidRDefault="005424D8" w:rsidP="005424D8">
      <w:pPr>
        <w:jc w:val="both"/>
        <w:rPr>
          <w:color w:val="1D2228"/>
          <w:sz w:val="24"/>
          <w:szCs w:val="24"/>
          <w:lang w:val="ro-RO"/>
        </w:rPr>
      </w:pPr>
      <w:r>
        <w:rPr>
          <w:color w:val="1D2228"/>
          <w:sz w:val="24"/>
          <w:szCs w:val="24"/>
          <w:lang w:val="ro-RO"/>
        </w:rPr>
        <w:t xml:space="preserve">         Domnul  Cozonac  Onisim precizează că, este de acord să li se  dea  suma solicitată însă pe viitor   să se dea mai puțini bani pe băutură și mai puține cheltuieli făcute la magazine ( sunt foarte multe bonuri de casă).</w:t>
      </w:r>
    </w:p>
    <w:p w:rsidR="005424D8" w:rsidRDefault="005424D8" w:rsidP="005424D8">
      <w:pPr>
        <w:jc w:val="both"/>
        <w:rPr>
          <w:color w:val="1D2228"/>
          <w:sz w:val="24"/>
          <w:szCs w:val="24"/>
          <w:lang w:val="ro-RO"/>
        </w:rPr>
      </w:pPr>
      <w:r>
        <w:rPr>
          <w:color w:val="1D2228"/>
          <w:sz w:val="24"/>
          <w:szCs w:val="24"/>
          <w:lang w:val="ro-RO"/>
        </w:rPr>
        <w:t xml:space="preserve">         Domnul Cozonac Ioan precizează că și el este de acord să li se dea această sumă de bani fiind că au făcut și performanță</w:t>
      </w:r>
    </w:p>
    <w:p w:rsidR="005424D8" w:rsidRDefault="005424D8" w:rsidP="005424D8">
      <w:pPr>
        <w:jc w:val="both"/>
        <w:rPr>
          <w:sz w:val="24"/>
          <w:szCs w:val="24"/>
        </w:rPr>
      </w:pPr>
      <w:r>
        <w:rPr>
          <w:sz w:val="24"/>
          <w:szCs w:val="24"/>
          <w:lang w:val="pt-BR"/>
        </w:rPr>
        <w:t xml:space="preserve">         </w:t>
      </w:r>
      <w:r>
        <w:rPr>
          <w:sz w:val="24"/>
          <w:szCs w:val="24"/>
        </w:rPr>
        <w:t xml:space="preserve">Doamna </w:t>
      </w:r>
      <w:r w:rsidRPr="00FD5F0A">
        <w:rPr>
          <w:sz w:val="24"/>
          <w:szCs w:val="24"/>
          <w:lang w:val="pt-BR"/>
        </w:rPr>
        <w:t>Boldiș  Cornelia -</w:t>
      </w:r>
      <w:r>
        <w:rPr>
          <w:sz w:val="24"/>
          <w:szCs w:val="24"/>
          <w:lang w:val="pt-BR"/>
        </w:rPr>
        <w:t xml:space="preserve"> </w:t>
      </w:r>
      <w:r w:rsidRPr="00FD5F0A">
        <w:rPr>
          <w:sz w:val="24"/>
          <w:szCs w:val="24"/>
          <w:lang w:val="pt-BR"/>
        </w:rPr>
        <w:t>Alexandra</w:t>
      </w:r>
      <w:r w:rsidRPr="00FD5F0A">
        <w:rPr>
          <w:sz w:val="24"/>
          <w:szCs w:val="24"/>
        </w:rPr>
        <w:t xml:space="preserve"> </w:t>
      </w:r>
      <w:r>
        <w:rPr>
          <w:sz w:val="24"/>
          <w:szCs w:val="24"/>
        </w:rPr>
        <w:t xml:space="preserve"> propune să fie coptați în echipa de fotbal și copii din localitatea Rodna deoarece sunt  mulți copii talentați, nu să se aducă din alte localități și să se aloce  bani din încasările  de la sala de sport și de la terenul sintetic.</w:t>
      </w:r>
    </w:p>
    <w:p w:rsidR="005424D8" w:rsidRDefault="005424D8" w:rsidP="005424D8">
      <w:pPr>
        <w:jc w:val="both"/>
        <w:rPr>
          <w:sz w:val="24"/>
          <w:szCs w:val="24"/>
        </w:rPr>
      </w:pPr>
      <w:r>
        <w:rPr>
          <w:sz w:val="24"/>
          <w:szCs w:val="24"/>
        </w:rPr>
        <w:t xml:space="preserve">         Domnul Partene Iosif – Ioan propune </w:t>
      </w:r>
      <w:proofErr w:type="gramStart"/>
      <w:r>
        <w:rPr>
          <w:sz w:val="24"/>
          <w:szCs w:val="24"/>
        </w:rPr>
        <w:t>să  se</w:t>
      </w:r>
      <w:proofErr w:type="gramEnd"/>
      <w:r>
        <w:rPr>
          <w:sz w:val="24"/>
          <w:szCs w:val="24"/>
        </w:rPr>
        <w:t xml:space="preserve"> dea un acord de principiu și se găsească soluții la o rectificare bugetară pentru  acordarea eșalonat a  sumei solicitate – supusă la vot propunerea , consiliul local este de acord  în unanimitate.</w:t>
      </w:r>
    </w:p>
    <w:p w:rsidR="005424D8" w:rsidRDefault="005424D8" w:rsidP="005424D8">
      <w:pPr>
        <w:jc w:val="both"/>
        <w:rPr>
          <w:color w:val="1D2228"/>
          <w:sz w:val="24"/>
          <w:szCs w:val="24"/>
          <w:lang w:val="ro-RO"/>
        </w:rPr>
      </w:pPr>
    </w:p>
    <w:p w:rsidR="005424D8" w:rsidRDefault="005424D8" w:rsidP="005424D8">
      <w:pPr>
        <w:jc w:val="both"/>
        <w:rPr>
          <w:sz w:val="24"/>
          <w:szCs w:val="24"/>
          <w:lang w:val="ro-RO"/>
        </w:rPr>
      </w:pPr>
      <w:r>
        <w:rPr>
          <w:sz w:val="24"/>
          <w:lang w:val="ro-RO"/>
        </w:rPr>
        <w:t xml:space="preserve">          </w:t>
      </w:r>
      <w:r w:rsidRPr="00340037">
        <w:rPr>
          <w:sz w:val="24"/>
          <w:szCs w:val="24"/>
        </w:rPr>
        <w:t>Preşedintele de şedinţă</w:t>
      </w:r>
      <w:r>
        <w:rPr>
          <w:sz w:val="24"/>
          <w:szCs w:val="24"/>
        </w:rPr>
        <w:t>,</w:t>
      </w:r>
      <w:r w:rsidRPr="00C202FE">
        <w:rPr>
          <w:sz w:val="24"/>
          <w:szCs w:val="24"/>
        </w:rPr>
        <w:t xml:space="preserve"> </w:t>
      </w:r>
      <w:proofErr w:type="gramStart"/>
      <w:r>
        <w:rPr>
          <w:sz w:val="24"/>
          <w:szCs w:val="24"/>
        </w:rPr>
        <w:t>domnul  Morozan</w:t>
      </w:r>
      <w:proofErr w:type="gramEnd"/>
      <w:r>
        <w:rPr>
          <w:sz w:val="24"/>
          <w:szCs w:val="24"/>
        </w:rPr>
        <w:t xml:space="preserve"> Gherasim </w:t>
      </w:r>
      <w:r w:rsidRPr="00340037">
        <w:rPr>
          <w:sz w:val="24"/>
          <w:szCs w:val="24"/>
        </w:rPr>
        <w:t xml:space="preserve"> </w:t>
      </w:r>
      <w:r>
        <w:rPr>
          <w:sz w:val="24"/>
          <w:lang w:val="ro-RO"/>
        </w:rPr>
        <w:t>,supune discuției  ultimul   punct din ordinea de zi , respectiv  d</w:t>
      </w:r>
      <w:r w:rsidRPr="00C7720F">
        <w:rPr>
          <w:sz w:val="24"/>
          <w:szCs w:val="24"/>
          <w:lang w:val="fr-FR"/>
        </w:rPr>
        <w:t>iverse</w:t>
      </w:r>
      <w:r w:rsidRPr="00C7720F">
        <w:rPr>
          <w:sz w:val="24"/>
          <w:szCs w:val="24"/>
          <w:lang w:val="ro-RO"/>
        </w:rPr>
        <w:t xml:space="preserve">  , interpelări</w:t>
      </w:r>
      <w:r w:rsidRPr="009E0285">
        <w:rPr>
          <w:sz w:val="24"/>
          <w:szCs w:val="24"/>
          <w:lang w:val="ro-RO"/>
        </w:rPr>
        <w:t>.</w:t>
      </w:r>
    </w:p>
    <w:p w:rsidR="005424D8" w:rsidRDefault="005424D8" w:rsidP="005424D8">
      <w:pPr>
        <w:jc w:val="both"/>
        <w:rPr>
          <w:sz w:val="24"/>
          <w:szCs w:val="24"/>
          <w:lang w:val="ro-RO"/>
        </w:rPr>
      </w:pPr>
      <w:r>
        <w:rPr>
          <w:sz w:val="24"/>
          <w:szCs w:val="24"/>
          <w:lang w:val="ro-RO"/>
        </w:rPr>
        <w:t xml:space="preserve">         Având în vedere faptul că la data de 30 august 2023 acoperișul de la blocul 5 din comuna Rodna a fost  distrus   de rafalele  de vânt  , domnul Morozan Gherasim  solicită aprobare pentru acordarea de material lemnos cu titlu gratuit  din  pădurile proprietatea comunei Rodna pentru refacerea acoperișului - supus la vot se aprobă în unanimitate .</w:t>
      </w:r>
    </w:p>
    <w:p w:rsidR="005424D8" w:rsidRPr="00B32A56" w:rsidRDefault="005424D8" w:rsidP="005424D8">
      <w:pPr>
        <w:jc w:val="both"/>
        <w:rPr>
          <w:sz w:val="24"/>
          <w:szCs w:val="24"/>
          <w:lang w:val="ro-RO"/>
        </w:rPr>
      </w:pPr>
      <w:r>
        <w:rPr>
          <w:sz w:val="24"/>
          <w:szCs w:val="24"/>
          <w:lang w:val="ro-RO"/>
        </w:rPr>
        <w:t xml:space="preserve">         Domnul Cozonac Onisim precizează că nu este apă , ce se întâmplă  cu ea – este secetă , răspund mai mulți consilieri.</w:t>
      </w:r>
    </w:p>
    <w:p w:rsidR="005424D8" w:rsidRDefault="005424D8" w:rsidP="005424D8">
      <w:pPr>
        <w:jc w:val="both"/>
        <w:rPr>
          <w:sz w:val="24"/>
          <w:szCs w:val="24"/>
        </w:rPr>
      </w:pPr>
      <w:r>
        <w:rPr>
          <w:sz w:val="24"/>
          <w:szCs w:val="24"/>
          <w:lang w:val="pt-BR"/>
        </w:rPr>
        <w:t xml:space="preserve">         </w:t>
      </w:r>
      <w:r>
        <w:rPr>
          <w:sz w:val="24"/>
          <w:szCs w:val="24"/>
        </w:rPr>
        <w:t xml:space="preserve">Doamna </w:t>
      </w:r>
      <w:r w:rsidRPr="00FD5F0A">
        <w:rPr>
          <w:sz w:val="24"/>
          <w:szCs w:val="24"/>
          <w:lang w:val="pt-BR"/>
        </w:rPr>
        <w:t>Boldiș  Cornelia -</w:t>
      </w:r>
      <w:r>
        <w:rPr>
          <w:sz w:val="24"/>
          <w:szCs w:val="24"/>
          <w:lang w:val="pt-BR"/>
        </w:rPr>
        <w:t xml:space="preserve"> </w:t>
      </w:r>
      <w:r w:rsidRPr="00FD5F0A">
        <w:rPr>
          <w:sz w:val="24"/>
          <w:szCs w:val="24"/>
          <w:lang w:val="pt-BR"/>
        </w:rPr>
        <w:t>Alexandra</w:t>
      </w:r>
      <w:r w:rsidRPr="00FD5F0A">
        <w:rPr>
          <w:sz w:val="24"/>
          <w:szCs w:val="24"/>
        </w:rPr>
        <w:t xml:space="preserve"> </w:t>
      </w:r>
      <w:r>
        <w:rPr>
          <w:sz w:val="24"/>
          <w:szCs w:val="24"/>
        </w:rPr>
        <w:t xml:space="preserve"> întreabă cine are cheile de la sala de sport și de la terenul sintetic  și precizează că,  a înțeles că li s-a cerut bani la copii ce joacă pe terenul sintetic– un rând de chei de la sală și te la terenul sintetic sunt la domnul Sîrbu Ciprian și un rând de chei sunt la domnul Boldiș  Silviu, precizează domnul   Partene Iosif – Ioan, referitor la bani până la ora 18</w:t>
      </w:r>
      <w:r w:rsidR="00B00988">
        <w:rPr>
          <w:sz w:val="24"/>
          <w:szCs w:val="24"/>
        </w:rPr>
        <w:t>,00</w:t>
      </w:r>
      <w:r>
        <w:rPr>
          <w:sz w:val="24"/>
          <w:szCs w:val="24"/>
        </w:rPr>
        <w:t xml:space="preserve"> la copii ce au jucat pe terenul sintetic nu li s-au luat  bani.</w:t>
      </w:r>
    </w:p>
    <w:p w:rsidR="005424D8" w:rsidRDefault="005424D8" w:rsidP="005424D8">
      <w:pPr>
        <w:jc w:val="both"/>
        <w:rPr>
          <w:sz w:val="24"/>
          <w:szCs w:val="24"/>
        </w:rPr>
      </w:pPr>
      <w:r>
        <w:rPr>
          <w:sz w:val="24"/>
          <w:szCs w:val="24"/>
        </w:rPr>
        <w:t xml:space="preserve">         Domnul Cozonac Ioan </w:t>
      </w:r>
      <w:proofErr w:type="gramStart"/>
      <w:r>
        <w:rPr>
          <w:sz w:val="24"/>
          <w:szCs w:val="24"/>
        </w:rPr>
        <w:t>întreabă ,</w:t>
      </w:r>
      <w:proofErr w:type="gramEnd"/>
      <w:r>
        <w:rPr>
          <w:sz w:val="24"/>
          <w:szCs w:val="24"/>
        </w:rPr>
        <w:t xml:space="preserve"> în ce calitate domnul Sîrbu Ciprian deține  cheile – nu știu, precizează viceprimarul comunei  domnul  Partene Iosif – Ioan .         </w:t>
      </w:r>
    </w:p>
    <w:p w:rsidR="005424D8" w:rsidRDefault="005424D8" w:rsidP="005424D8">
      <w:pPr>
        <w:jc w:val="both"/>
        <w:rPr>
          <w:sz w:val="24"/>
          <w:szCs w:val="24"/>
        </w:rPr>
      </w:pPr>
      <w:r>
        <w:rPr>
          <w:sz w:val="24"/>
          <w:szCs w:val="24"/>
        </w:rPr>
        <w:t xml:space="preserve">         Domnul Slăvoacă Viorel întreabă unde </w:t>
      </w:r>
      <w:proofErr w:type="gramStart"/>
      <w:r>
        <w:rPr>
          <w:sz w:val="24"/>
          <w:szCs w:val="24"/>
        </w:rPr>
        <w:t>merg  banii</w:t>
      </w:r>
      <w:proofErr w:type="gramEnd"/>
      <w:r>
        <w:rPr>
          <w:sz w:val="24"/>
          <w:szCs w:val="24"/>
        </w:rPr>
        <w:t xml:space="preserve"> de la terenul sintetic și câți bani sunt – înainte de  meci , cine dorește să  închirieze terenul vine și plătește la caseria primăriei și i se eliberează chitanță, precizează domnul Partene Iosif – Ioan.</w:t>
      </w:r>
    </w:p>
    <w:p w:rsidR="005424D8" w:rsidRDefault="005424D8" w:rsidP="005424D8">
      <w:pPr>
        <w:jc w:val="both"/>
        <w:rPr>
          <w:sz w:val="24"/>
          <w:szCs w:val="24"/>
          <w:lang w:val="pt-BR"/>
        </w:rPr>
      </w:pPr>
      <w:r>
        <w:rPr>
          <w:sz w:val="24"/>
          <w:szCs w:val="24"/>
        </w:rPr>
        <w:t xml:space="preserve">         </w:t>
      </w:r>
      <w:proofErr w:type="gramStart"/>
      <w:r>
        <w:rPr>
          <w:sz w:val="24"/>
          <w:szCs w:val="24"/>
        </w:rPr>
        <w:t>Domnul  Bauer</w:t>
      </w:r>
      <w:proofErr w:type="gramEnd"/>
      <w:r>
        <w:rPr>
          <w:sz w:val="24"/>
          <w:szCs w:val="24"/>
        </w:rPr>
        <w:t xml:space="preserve">  Anton – Cristian  precizează că  ar trebui angajat un om care să se ocupe de sala de sport și de terenul sintetic , așa cum a mai fost.</w:t>
      </w:r>
    </w:p>
    <w:p w:rsidR="005424D8" w:rsidRDefault="005424D8" w:rsidP="005424D8">
      <w:pPr>
        <w:pStyle w:val="BodyTextIndent"/>
        <w:tabs>
          <w:tab w:val="left" w:pos="0"/>
        </w:tabs>
        <w:spacing w:after="0"/>
        <w:ind w:left="0"/>
        <w:jc w:val="both"/>
        <w:rPr>
          <w:sz w:val="24"/>
          <w:szCs w:val="24"/>
          <w:lang w:val="ro-RO"/>
        </w:rPr>
      </w:pPr>
      <w:r>
        <w:rPr>
          <w:sz w:val="24"/>
          <w:szCs w:val="24"/>
          <w:lang w:val="ro-RO"/>
        </w:rPr>
        <w:t xml:space="preserve">         Ordinea de zi fiind epuizată , președintele de ședință </w:t>
      </w:r>
      <w:r>
        <w:rPr>
          <w:sz w:val="24"/>
          <w:szCs w:val="24"/>
        </w:rPr>
        <w:t xml:space="preserve">domnul  Morozan Gherasim </w:t>
      </w:r>
      <w:r>
        <w:rPr>
          <w:sz w:val="24"/>
          <w:szCs w:val="24"/>
          <w:lang w:val="pt-BR"/>
        </w:rPr>
        <w:t xml:space="preserve"> </w:t>
      </w:r>
      <w:r w:rsidRPr="00331178">
        <w:rPr>
          <w:sz w:val="24"/>
          <w:szCs w:val="24"/>
          <w:lang w:val="ro-RO"/>
        </w:rPr>
        <w:t xml:space="preserve">la </w:t>
      </w:r>
      <w:r>
        <w:rPr>
          <w:sz w:val="24"/>
          <w:szCs w:val="24"/>
          <w:lang w:val="ro-RO"/>
        </w:rPr>
        <w:t xml:space="preserve">                          </w:t>
      </w:r>
      <w:r w:rsidRPr="00331178">
        <w:rPr>
          <w:sz w:val="24"/>
          <w:szCs w:val="24"/>
          <w:lang w:val="ro-RO"/>
        </w:rPr>
        <w:t xml:space="preserve">ora </w:t>
      </w:r>
      <w:r>
        <w:rPr>
          <w:sz w:val="24"/>
          <w:szCs w:val="24"/>
          <w:lang w:val="ro-RO"/>
        </w:rPr>
        <w:t xml:space="preserve"> 13,11</w:t>
      </w:r>
      <w:r w:rsidRPr="00331178">
        <w:rPr>
          <w:sz w:val="24"/>
          <w:szCs w:val="24"/>
          <w:lang w:val="ro-RO"/>
        </w:rPr>
        <w:t xml:space="preserve"> declară închisă şedinţa de consiliu, drept petru care s-a încheiat prezentul </w:t>
      </w:r>
      <w:r>
        <w:rPr>
          <w:sz w:val="24"/>
          <w:szCs w:val="24"/>
          <w:lang w:val="ro-RO"/>
        </w:rPr>
        <w:t xml:space="preserve">                              </w:t>
      </w:r>
      <w:r w:rsidRPr="00331178">
        <w:rPr>
          <w:sz w:val="24"/>
          <w:szCs w:val="24"/>
          <w:lang w:val="ro-RO"/>
        </w:rPr>
        <w:t>proces- verbal.</w:t>
      </w:r>
    </w:p>
    <w:p w:rsidR="005424D8" w:rsidRDefault="005424D8" w:rsidP="005424D8">
      <w:pPr>
        <w:tabs>
          <w:tab w:val="left" w:pos="9214"/>
        </w:tabs>
        <w:jc w:val="both"/>
        <w:rPr>
          <w:sz w:val="24"/>
          <w:szCs w:val="24"/>
          <w:lang w:val="ro-RO"/>
        </w:rPr>
      </w:pPr>
    </w:p>
    <w:p w:rsidR="005424D8" w:rsidRDefault="005424D8" w:rsidP="005424D8">
      <w:pPr>
        <w:tabs>
          <w:tab w:val="left" w:pos="9214"/>
        </w:tabs>
        <w:jc w:val="both"/>
        <w:rPr>
          <w:sz w:val="24"/>
          <w:szCs w:val="24"/>
          <w:lang w:val="ro-RO"/>
        </w:rPr>
      </w:pPr>
    </w:p>
    <w:p w:rsidR="005424D8" w:rsidRDefault="005424D8" w:rsidP="005424D8">
      <w:pPr>
        <w:tabs>
          <w:tab w:val="left" w:pos="9214"/>
        </w:tabs>
        <w:jc w:val="both"/>
        <w:rPr>
          <w:sz w:val="24"/>
          <w:szCs w:val="24"/>
          <w:lang w:val="ro-RO"/>
        </w:rPr>
      </w:pPr>
    </w:p>
    <w:p w:rsidR="005424D8" w:rsidRPr="00D01C32" w:rsidRDefault="005424D8" w:rsidP="005424D8">
      <w:pPr>
        <w:tabs>
          <w:tab w:val="left" w:pos="9214"/>
        </w:tabs>
        <w:jc w:val="both"/>
        <w:rPr>
          <w:sz w:val="24"/>
          <w:szCs w:val="24"/>
          <w:lang w:val="pt-BR"/>
        </w:rPr>
      </w:pPr>
      <w:r>
        <w:rPr>
          <w:sz w:val="24"/>
          <w:szCs w:val="24"/>
          <w:lang w:val="pt-BR"/>
        </w:rPr>
        <w:t xml:space="preserve">             </w:t>
      </w:r>
      <w:r w:rsidRPr="00D01C32">
        <w:rPr>
          <w:sz w:val="24"/>
          <w:szCs w:val="24"/>
          <w:lang w:val="pt-BR"/>
        </w:rPr>
        <w:t>PREŞEDINTE  DE  ŞEDINŢÃ</w:t>
      </w:r>
      <w:r>
        <w:rPr>
          <w:sz w:val="24"/>
          <w:szCs w:val="24"/>
          <w:lang w:val="pt-BR"/>
        </w:rPr>
        <w:t xml:space="preserve">,                                   </w:t>
      </w:r>
      <w:r w:rsidRPr="00D01C32">
        <w:rPr>
          <w:sz w:val="24"/>
          <w:szCs w:val="24"/>
          <w:lang w:val="pt-BR"/>
        </w:rPr>
        <w:t xml:space="preserve">CONTRASEMNEAZÃ             </w:t>
      </w:r>
    </w:p>
    <w:p w:rsidR="005424D8" w:rsidRPr="00D01C32" w:rsidRDefault="005424D8" w:rsidP="005424D8">
      <w:pPr>
        <w:tabs>
          <w:tab w:val="left" w:pos="9214"/>
        </w:tabs>
        <w:ind w:right="-999"/>
        <w:rPr>
          <w:sz w:val="24"/>
          <w:szCs w:val="24"/>
          <w:lang w:val="pt-BR"/>
        </w:rPr>
      </w:pPr>
      <w:r>
        <w:rPr>
          <w:sz w:val="24"/>
          <w:szCs w:val="24"/>
          <w:lang w:val="pt-BR"/>
        </w:rPr>
        <w:t xml:space="preserve">                  MOROZAN  GHERASIM        </w:t>
      </w:r>
      <w:r w:rsidRPr="00D01C32">
        <w:rPr>
          <w:sz w:val="24"/>
          <w:szCs w:val="24"/>
          <w:lang w:val="pt-BR"/>
        </w:rPr>
        <w:t xml:space="preserve">           SECRETAR</w:t>
      </w:r>
      <w:r>
        <w:rPr>
          <w:sz w:val="24"/>
          <w:szCs w:val="24"/>
          <w:lang w:val="pt-BR"/>
        </w:rPr>
        <w:t>UL  GENERAL AL COMUNEI</w:t>
      </w:r>
      <w:r w:rsidRPr="00D01C32">
        <w:rPr>
          <w:sz w:val="24"/>
          <w:szCs w:val="24"/>
          <w:lang w:val="pt-BR"/>
        </w:rPr>
        <w:t>,</w:t>
      </w:r>
    </w:p>
    <w:p w:rsidR="005424D8" w:rsidRDefault="005424D8" w:rsidP="005424D8">
      <w:pPr>
        <w:tabs>
          <w:tab w:val="left" w:pos="9214"/>
        </w:tabs>
        <w:rPr>
          <w:sz w:val="24"/>
          <w:lang w:val="ro-RO"/>
        </w:rPr>
      </w:pPr>
      <w:r w:rsidRPr="00D01C32">
        <w:rPr>
          <w:sz w:val="24"/>
          <w:szCs w:val="24"/>
          <w:lang w:val="pt-BR"/>
        </w:rPr>
        <w:t xml:space="preserve">                       </w:t>
      </w:r>
      <w:r>
        <w:rPr>
          <w:sz w:val="24"/>
          <w:szCs w:val="24"/>
          <w:lang w:val="pt-BR"/>
        </w:rPr>
        <w:t xml:space="preserve">                                                                                  </w:t>
      </w:r>
      <w:r w:rsidRPr="00D01C32">
        <w:rPr>
          <w:sz w:val="24"/>
          <w:szCs w:val="24"/>
          <w:lang w:val="pt-BR"/>
        </w:rPr>
        <w:t xml:space="preserve"> NACU  RODICA</w:t>
      </w:r>
    </w:p>
    <w:p w:rsidR="005424D8" w:rsidRDefault="005424D8" w:rsidP="005424D8">
      <w:pPr>
        <w:tabs>
          <w:tab w:val="left" w:pos="9214"/>
        </w:tabs>
        <w:jc w:val="center"/>
        <w:rPr>
          <w:sz w:val="24"/>
          <w:lang w:val="ro-RO"/>
        </w:rPr>
      </w:pPr>
    </w:p>
    <w:p w:rsidR="005424D8" w:rsidRDefault="005424D8" w:rsidP="005424D8">
      <w:pPr>
        <w:tabs>
          <w:tab w:val="left" w:pos="9214"/>
        </w:tabs>
        <w:jc w:val="center"/>
        <w:rPr>
          <w:sz w:val="24"/>
          <w:lang w:val="ro-RO"/>
        </w:rPr>
      </w:pPr>
    </w:p>
    <w:p w:rsidR="005424D8" w:rsidRPr="00C32ECB" w:rsidRDefault="005424D8" w:rsidP="005424D8">
      <w:pPr>
        <w:tabs>
          <w:tab w:val="num" w:pos="0"/>
        </w:tabs>
        <w:jc w:val="both"/>
        <w:rPr>
          <w:sz w:val="24"/>
          <w:szCs w:val="24"/>
          <w:lang w:val="ro-RO"/>
        </w:rPr>
      </w:pPr>
      <w:r w:rsidRPr="00C32ECB">
        <w:rPr>
          <w:sz w:val="24"/>
          <w:szCs w:val="24"/>
          <w:lang w:val="ro-RO"/>
        </w:rPr>
        <w:t xml:space="preserve">         Aprobat  în şedinţa din data de  </w:t>
      </w:r>
      <w:r>
        <w:rPr>
          <w:sz w:val="24"/>
          <w:szCs w:val="24"/>
          <w:lang w:val="ro-RO"/>
        </w:rPr>
        <w:t xml:space="preserve">28 septembrie  </w:t>
      </w:r>
      <w:r w:rsidRPr="00C32ECB">
        <w:rPr>
          <w:sz w:val="24"/>
          <w:szCs w:val="24"/>
          <w:lang w:val="ro-RO"/>
        </w:rPr>
        <w:t xml:space="preserve"> 202</w:t>
      </w:r>
      <w:r>
        <w:rPr>
          <w:sz w:val="24"/>
          <w:szCs w:val="24"/>
          <w:lang w:val="ro-RO"/>
        </w:rPr>
        <w:t>3</w:t>
      </w:r>
      <w:r w:rsidRPr="00C32ECB">
        <w:rPr>
          <w:sz w:val="24"/>
          <w:szCs w:val="24"/>
          <w:lang w:val="ro-RO"/>
        </w:rPr>
        <w:t>, cu un număr de :</w:t>
      </w:r>
    </w:p>
    <w:p w:rsidR="005424D8" w:rsidRPr="00C32ECB" w:rsidRDefault="005424D8" w:rsidP="005424D8">
      <w:pPr>
        <w:tabs>
          <w:tab w:val="num" w:pos="0"/>
        </w:tabs>
        <w:jc w:val="both"/>
        <w:rPr>
          <w:sz w:val="24"/>
          <w:szCs w:val="24"/>
          <w:lang w:val="ro-RO"/>
        </w:rPr>
      </w:pPr>
      <w:r w:rsidRPr="00C32ECB">
        <w:rPr>
          <w:sz w:val="24"/>
          <w:szCs w:val="24"/>
          <w:lang w:val="ro-RO"/>
        </w:rPr>
        <w:t xml:space="preserve">         _____</w:t>
      </w:r>
      <w:r w:rsidR="00B00988">
        <w:rPr>
          <w:sz w:val="24"/>
          <w:szCs w:val="24"/>
          <w:lang w:val="ro-RO"/>
        </w:rPr>
        <w:t>13</w:t>
      </w:r>
      <w:r w:rsidRPr="00C32ECB">
        <w:rPr>
          <w:sz w:val="24"/>
          <w:szCs w:val="24"/>
          <w:lang w:val="ro-RO"/>
        </w:rPr>
        <w:t>_____ voturi „ pentru”;</w:t>
      </w:r>
    </w:p>
    <w:p w:rsidR="005424D8" w:rsidRPr="00C32ECB" w:rsidRDefault="005424D8" w:rsidP="005424D8">
      <w:pPr>
        <w:tabs>
          <w:tab w:val="num" w:pos="0"/>
        </w:tabs>
        <w:jc w:val="both"/>
        <w:rPr>
          <w:sz w:val="24"/>
          <w:szCs w:val="24"/>
          <w:lang w:val="ro-RO"/>
        </w:rPr>
      </w:pPr>
      <w:r w:rsidRPr="00C32ECB">
        <w:rPr>
          <w:sz w:val="24"/>
          <w:szCs w:val="24"/>
          <w:lang w:val="ro-RO"/>
        </w:rPr>
        <w:t xml:space="preserve">         </w:t>
      </w:r>
      <w:r>
        <w:rPr>
          <w:sz w:val="24"/>
          <w:szCs w:val="24"/>
          <w:lang w:val="ro-RO"/>
        </w:rPr>
        <w:t>_____</w:t>
      </w:r>
      <w:r w:rsidR="00B00988">
        <w:rPr>
          <w:sz w:val="24"/>
          <w:szCs w:val="24"/>
          <w:lang w:val="ro-RO"/>
        </w:rPr>
        <w:t>-</w:t>
      </w:r>
      <w:r>
        <w:rPr>
          <w:sz w:val="24"/>
          <w:szCs w:val="24"/>
          <w:lang w:val="ro-RO"/>
        </w:rPr>
        <w:t>__</w:t>
      </w:r>
      <w:r w:rsidRPr="00C32ECB">
        <w:rPr>
          <w:sz w:val="24"/>
          <w:szCs w:val="24"/>
          <w:lang w:val="ro-RO"/>
        </w:rPr>
        <w:t>___</w:t>
      </w:r>
      <w:bookmarkStart w:id="0" w:name="_GoBack"/>
      <w:bookmarkEnd w:id="0"/>
      <w:r w:rsidRPr="00C32ECB">
        <w:rPr>
          <w:sz w:val="24"/>
          <w:szCs w:val="24"/>
          <w:lang w:val="ro-RO"/>
        </w:rPr>
        <w:t>_</w:t>
      </w:r>
      <w:r>
        <w:rPr>
          <w:sz w:val="24"/>
          <w:szCs w:val="24"/>
          <w:lang w:val="ro-RO"/>
        </w:rPr>
        <w:t xml:space="preserve"> </w:t>
      </w:r>
      <w:r w:rsidRPr="00C32ECB">
        <w:rPr>
          <w:sz w:val="24"/>
          <w:szCs w:val="24"/>
          <w:lang w:val="ro-RO"/>
        </w:rPr>
        <w:t>voturi „ împotrivă” ;</w:t>
      </w:r>
    </w:p>
    <w:p w:rsidR="005424D8" w:rsidRPr="00C32ECB" w:rsidRDefault="005424D8" w:rsidP="005424D8">
      <w:pPr>
        <w:tabs>
          <w:tab w:val="num" w:pos="0"/>
        </w:tabs>
        <w:jc w:val="both"/>
        <w:rPr>
          <w:sz w:val="24"/>
          <w:szCs w:val="24"/>
          <w:lang w:val="ro-RO"/>
        </w:rPr>
      </w:pPr>
      <w:r>
        <w:rPr>
          <w:sz w:val="24"/>
          <w:szCs w:val="24"/>
          <w:lang w:val="ro-RO"/>
        </w:rPr>
        <w:t xml:space="preserve">         ____</w:t>
      </w:r>
      <w:r w:rsidRPr="00C32ECB">
        <w:rPr>
          <w:sz w:val="24"/>
          <w:szCs w:val="24"/>
          <w:lang w:val="ro-RO"/>
        </w:rPr>
        <w:t>_</w:t>
      </w:r>
      <w:r w:rsidR="00B00988">
        <w:rPr>
          <w:sz w:val="24"/>
          <w:szCs w:val="24"/>
          <w:lang w:val="ro-RO"/>
        </w:rPr>
        <w:t>-</w:t>
      </w:r>
      <w:r w:rsidR="004A4E5C">
        <w:rPr>
          <w:sz w:val="24"/>
          <w:szCs w:val="24"/>
          <w:lang w:val="ro-RO"/>
        </w:rPr>
        <w:t xml:space="preserve"> </w:t>
      </w:r>
      <w:r w:rsidRPr="00C32ECB">
        <w:rPr>
          <w:sz w:val="24"/>
          <w:szCs w:val="24"/>
          <w:lang w:val="ro-RO"/>
        </w:rPr>
        <w:t xml:space="preserve">_____ </w:t>
      </w:r>
      <w:r>
        <w:rPr>
          <w:sz w:val="24"/>
          <w:szCs w:val="24"/>
          <w:lang w:val="ro-RO"/>
        </w:rPr>
        <w:t xml:space="preserve">  </w:t>
      </w:r>
      <w:r w:rsidRPr="00C32ECB">
        <w:rPr>
          <w:sz w:val="24"/>
          <w:szCs w:val="24"/>
          <w:lang w:val="ro-RO"/>
        </w:rPr>
        <w:t>voturi „abţineri”.</w:t>
      </w:r>
    </w:p>
    <w:p w:rsidR="005424D8" w:rsidRDefault="005424D8" w:rsidP="005424D8">
      <w:pPr>
        <w:jc w:val="center"/>
        <w:rPr>
          <w:sz w:val="24"/>
          <w:szCs w:val="24"/>
          <w:lang w:val="ro-RO"/>
        </w:rPr>
      </w:pPr>
    </w:p>
    <w:p w:rsidR="005424D8" w:rsidRDefault="005424D8" w:rsidP="005424D8">
      <w:pPr>
        <w:jc w:val="center"/>
        <w:rPr>
          <w:sz w:val="24"/>
          <w:szCs w:val="24"/>
          <w:lang w:val="ro-RO"/>
        </w:rPr>
      </w:pPr>
    </w:p>
    <w:p w:rsidR="005424D8" w:rsidRDefault="005424D8" w:rsidP="005424D8">
      <w:pPr>
        <w:jc w:val="both"/>
        <w:rPr>
          <w:sz w:val="24"/>
          <w:szCs w:val="24"/>
          <w:lang w:val="pt-BR"/>
        </w:rPr>
      </w:pPr>
    </w:p>
    <w:p w:rsidR="005424D8" w:rsidRDefault="005424D8" w:rsidP="005424D8">
      <w:pPr>
        <w:jc w:val="both"/>
        <w:rPr>
          <w:sz w:val="24"/>
          <w:szCs w:val="24"/>
        </w:rPr>
      </w:pPr>
    </w:p>
    <w:p w:rsidR="005424D8" w:rsidRDefault="005424D8" w:rsidP="005424D8">
      <w:pPr>
        <w:jc w:val="both"/>
        <w:rPr>
          <w:sz w:val="24"/>
          <w:szCs w:val="24"/>
        </w:rPr>
      </w:pPr>
    </w:p>
    <w:p w:rsidR="005424D8" w:rsidRDefault="005424D8" w:rsidP="005424D8">
      <w:pPr>
        <w:jc w:val="center"/>
        <w:rPr>
          <w:sz w:val="24"/>
          <w:szCs w:val="24"/>
          <w:lang w:val="fr-FR"/>
        </w:rPr>
      </w:pPr>
    </w:p>
    <w:p w:rsidR="005424D8" w:rsidRDefault="005424D8" w:rsidP="005424D8">
      <w:pPr>
        <w:jc w:val="both"/>
        <w:rPr>
          <w:sz w:val="24"/>
          <w:szCs w:val="24"/>
          <w:lang w:val="fr-FR"/>
        </w:rPr>
      </w:pPr>
    </w:p>
    <w:p w:rsidR="005424D8" w:rsidRDefault="005424D8" w:rsidP="005424D8">
      <w:pPr>
        <w:jc w:val="both"/>
        <w:rPr>
          <w:sz w:val="24"/>
          <w:szCs w:val="24"/>
          <w:lang w:val="fr-FR"/>
        </w:rPr>
      </w:pPr>
    </w:p>
    <w:p w:rsidR="00002418" w:rsidRDefault="004A4E5C">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55pt;height:25.5pt">
            <v:imagedata r:id="rId6" o:title=""/>
          </v:shape>
        </w:pict>
      </w:r>
    </w:p>
    <w:sectPr w:rsidR="00002418" w:rsidSect="005424D8">
      <w:pgSz w:w="11906" w:h="16838"/>
      <w:pgMar w:top="426" w:right="424"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C831FE"/>
    <w:multiLevelType w:val="hybridMultilevel"/>
    <w:tmpl w:val="EF1475E0"/>
    <w:lvl w:ilvl="0" w:tplc="6C2E8D2A">
      <w:start w:val="1"/>
      <w:numFmt w:val="decimal"/>
      <w:lvlText w:val="%1."/>
      <w:lvlJc w:val="left"/>
      <w:pPr>
        <w:ind w:left="900" w:hanging="360"/>
      </w:pPr>
      <w:rPr>
        <w:rFonts w:hint="default"/>
      </w:r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2">
    <w:nsid w:val="0719733C"/>
    <w:multiLevelType w:val="hybridMultilevel"/>
    <w:tmpl w:val="9A02B278"/>
    <w:lvl w:ilvl="0" w:tplc="04090001">
      <w:start w:val="1"/>
      <w:numFmt w:val="bullet"/>
      <w:lvlText w:val=""/>
      <w:lvlJc w:val="left"/>
      <w:pPr>
        <w:tabs>
          <w:tab w:val="num" w:pos="1353"/>
        </w:tabs>
        <w:ind w:left="1353"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nsid w:val="07E056DE"/>
    <w:multiLevelType w:val="hybridMultilevel"/>
    <w:tmpl w:val="6504C52C"/>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
    <w:nsid w:val="091766D8"/>
    <w:multiLevelType w:val="hybridMultilevel"/>
    <w:tmpl w:val="D320E98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09A247E8"/>
    <w:multiLevelType w:val="hybridMultilevel"/>
    <w:tmpl w:val="D3667AF4"/>
    <w:numStyleLink w:val="ImportedStyle5"/>
  </w:abstractNum>
  <w:abstractNum w:abstractNumId="6">
    <w:nsid w:val="0A35430A"/>
    <w:multiLevelType w:val="hybridMultilevel"/>
    <w:tmpl w:val="3ABC8E42"/>
    <w:lvl w:ilvl="0" w:tplc="84149268">
      <w:start w:val="19"/>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0D610395"/>
    <w:multiLevelType w:val="hybridMultilevel"/>
    <w:tmpl w:val="D270BA28"/>
    <w:lvl w:ilvl="0" w:tplc="278A2FD2">
      <w:start w:val="1"/>
      <w:numFmt w:val="decimal"/>
      <w:lvlText w:val="%1."/>
      <w:lvlJc w:val="left"/>
      <w:pPr>
        <w:ind w:left="900" w:hanging="360"/>
      </w:pPr>
      <w:rPr>
        <w:rFonts w:hint="default"/>
      </w:r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8">
    <w:nsid w:val="0EAC1A6B"/>
    <w:multiLevelType w:val="hybridMultilevel"/>
    <w:tmpl w:val="DD58F400"/>
    <w:lvl w:ilvl="0" w:tplc="646C1CAC">
      <w:start w:val="1"/>
      <w:numFmt w:val="decimal"/>
      <w:lvlText w:val="%1."/>
      <w:lvlJc w:val="left"/>
      <w:pPr>
        <w:ind w:left="934" w:hanging="360"/>
      </w:pPr>
      <w:rPr>
        <w:rFonts w:ascii="Times New Roman" w:eastAsia="Times New Roman" w:hAnsi="Times New Roman" w:cs="Times New Roman"/>
        <w:b/>
      </w:rPr>
    </w:lvl>
    <w:lvl w:ilvl="1" w:tplc="04180003" w:tentative="1">
      <w:start w:val="1"/>
      <w:numFmt w:val="bullet"/>
      <w:lvlText w:val="o"/>
      <w:lvlJc w:val="left"/>
      <w:pPr>
        <w:ind w:left="2046" w:hanging="360"/>
      </w:pPr>
      <w:rPr>
        <w:rFonts w:ascii="Courier New" w:hAnsi="Courier New" w:cs="Courier New" w:hint="default"/>
      </w:rPr>
    </w:lvl>
    <w:lvl w:ilvl="2" w:tplc="04180005" w:tentative="1">
      <w:start w:val="1"/>
      <w:numFmt w:val="bullet"/>
      <w:lvlText w:val=""/>
      <w:lvlJc w:val="left"/>
      <w:pPr>
        <w:ind w:left="2766" w:hanging="360"/>
      </w:pPr>
      <w:rPr>
        <w:rFonts w:ascii="Wingdings" w:hAnsi="Wingdings" w:hint="default"/>
      </w:rPr>
    </w:lvl>
    <w:lvl w:ilvl="3" w:tplc="04180001" w:tentative="1">
      <w:start w:val="1"/>
      <w:numFmt w:val="bullet"/>
      <w:lvlText w:val=""/>
      <w:lvlJc w:val="left"/>
      <w:pPr>
        <w:ind w:left="3486" w:hanging="360"/>
      </w:pPr>
      <w:rPr>
        <w:rFonts w:ascii="Symbol" w:hAnsi="Symbol" w:hint="default"/>
      </w:rPr>
    </w:lvl>
    <w:lvl w:ilvl="4" w:tplc="04180003" w:tentative="1">
      <w:start w:val="1"/>
      <w:numFmt w:val="bullet"/>
      <w:lvlText w:val="o"/>
      <w:lvlJc w:val="left"/>
      <w:pPr>
        <w:ind w:left="4206" w:hanging="360"/>
      </w:pPr>
      <w:rPr>
        <w:rFonts w:ascii="Courier New" w:hAnsi="Courier New" w:cs="Courier New" w:hint="default"/>
      </w:rPr>
    </w:lvl>
    <w:lvl w:ilvl="5" w:tplc="04180005" w:tentative="1">
      <w:start w:val="1"/>
      <w:numFmt w:val="bullet"/>
      <w:lvlText w:val=""/>
      <w:lvlJc w:val="left"/>
      <w:pPr>
        <w:ind w:left="4926" w:hanging="360"/>
      </w:pPr>
      <w:rPr>
        <w:rFonts w:ascii="Wingdings" w:hAnsi="Wingdings" w:hint="default"/>
      </w:rPr>
    </w:lvl>
    <w:lvl w:ilvl="6" w:tplc="04180001" w:tentative="1">
      <w:start w:val="1"/>
      <w:numFmt w:val="bullet"/>
      <w:lvlText w:val=""/>
      <w:lvlJc w:val="left"/>
      <w:pPr>
        <w:ind w:left="5646" w:hanging="360"/>
      </w:pPr>
      <w:rPr>
        <w:rFonts w:ascii="Symbol" w:hAnsi="Symbol" w:hint="default"/>
      </w:rPr>
    </w:lvl>
    <w:lvl w:ilvl="7" w:tplc="04180003" w:tentative="1">
      <w:start w:val="1"/>
      <w:numFmt w:val="bullet"/>
      <w:lvlText w:val="o"/>
      <w:lvlJc w:val="left"/>
      <w:pPr>
        <w:ind w:left="6366" w:hanging="360"/>
      </w:pPr>
      <w:rPr>
        <w:rFonts w:ascii="Courier New" w:hAnsi="Courier New" w:cs="Courier New" w:hint="default"/>
      </w:rPr>
    </w:lvl>
    <w:lvl w:ilvl="8" w:tplc="04180005" w:tentative="1">
      <w:start w:val="1"/>
      <w:numFmt w:val="bullet"/>
      <w:lvlText w:val=""/>
      <w:lvlJc w:val="left"/>
      <w:pPr>
        <w:ind w:left="7086" w:hanging="360"/>
      </w:pPr>
      <w:rPr>
        <w:rFonts w:ascii="Wingdings" w:hAnsi="Wingdings" w:hint="default"/>
      </w:rPr>
    </w:lvl>
  </w:abstractNum>
  <w:abstractNum w:abstractNumId="9">
    <w:nsid w:val="11BF1201"/>
    <w:multiLevelType w:val="hybridMultilevel"/>
    <w:tmpl w:val="D28E41A8"/>
    <w:lvl w:ilvl="0" w:tplc="3C781BF4">
      <w:start w:val="1"/>
      <w:numFmt w:val="upperLetter"/>
      <w:lvlText w:val="%1."/>
      <w:lvlJc w:val="left"/>
      <w:pPr>
        <w:ind w:left="900" w:hanging="360"/>
      </w:pPr>
      <w:rPr>
        <w:rFonts w:hint="default"/>
      </w:r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10">
    <w:nsid w:val="12B97F8B"/>
    <w:multiLevelType w:val="hybridMultilevel"/>
    <w:tmpl w:val="9FD4FB58"/>
    <w:lvl w:ilvl="0" w:tplc="A062781E">
      <w:start w:val="3"/>
      <w:numFmt w:val="decimal"/>
      <w:lvlText w:val="%1."/>
      <w:lvlJc w:val="left"/>
      <w:pPr>
        <w:ind w:left="927" w:hanging="360"/>
      </w:pPr>
      <w:rPr>
        <w:rFonts w:hint="default"/>
        <w:b/>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1">
    <w:nsid w:val="150B7799"/>
    <w:multiLevelType w:val="hybridMultilevel"/>
    <w:tmpl w:val="7A64B29E"/>
    <w:lvl w:ilvl="0" w:tplc="9C12CF2C">
      <w:start w:val="1"/>
      <w:numFmt w:val="decimal"/>
      <w:lvlText w:val="%1."/>
      <w:lvlJc w:val="left"/>
      <w:pPr>
        <w:ind w:left="900" w:hanging="360"/>
      </w:pPr>
      <w:rPr>
        <w:rFonts w:hint="default"/>
      </w:r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12">
    <w:nsid w:val="154C2E30"/>
    <w:multiLevelType w:val="hybridMultilevel"/>
    <w:tmpl w:val="B8B6C7BC"/>
    <w:lvl w:ilvl="0" w:tplc="840AE618">
      <w:numFmt w:val="bullet"/>
      <w:lvlText w:val="-"/>
      <w:lvlJc w:val="left"/>
      <w:pPr>
        <w:ind w:left="518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22D444D6"/>
    <w:multiLevelType w:val="hybridMultilevel"/>
    <w:tmpl w:val="33220596"/>
    <w:lvl w:ilvl="0" w:tplc="0226D01A">
      <w:start w:val="1"/>
      <w:numFmt w:val="decimal"/>
      <w:lvlText w:val="%1."/>
      <w:lvlJc w:val="left"/>
      <w:pPr>
        <w:ind w:left="900" w:hanging="360"/>
      </w:pPr>
      <w:rPr>
        <w:rFonts w:hint="default"/>
      </w:r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14">
    <w:nsid w:val="26BB7E0D"/>
    <w:multiLevelType w:val="hybridMultilevel"/>
    <w:tmpl w:val="03D2F5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28ED4924"/>
    <w:multiLevelType w:val="hybridMultilevel"/>
    <w:tmpl w:val="227406FE"/>
    <w:lvl w:ilvl="0" w:tplc="BD04E0E4">
      <w:start w:val="1"/>
      <w:numFmt w:val="bullet"/>
      <w:lvlText w:val=""/>
      <w:lvlJc w:val="left"/>
      <w:pPr>
        <w:ind w:left="780" w:hanging="360"/>
      </w:pPr>
      <w:rPr>
        <w:rFonts w:ascii="Symbol" w:hAnsi="Symbol" w:hint="default"/>
        <w:b w:val="0"/>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6">
    <w:nsid w:val="2E1C30C0"/>
    <w:multiLevelType w:val="hybridMultilevel"/>
    <w:tmpl w:val="7764D806"/>
    <w:lvl w:ilvl="0" w:tplc="F2F2DD04">
      <w:start w:val="4"/>
      <w:numFmt w:val="bullet"/>
      <w:lvlText w:val="-"/>
      <w:lvlJc w:val="left"/>
      <w:pPr>
        <w:ind w:left="960" w:hanging="360"/>
      </w:pPr>
      <w:rPr>
        <w:rFonts w:ascii="Times New Roman" w:eastAsia="Times New Roman" w:hAnsi="Times New Roman" w:cs="Times New Roman" w:hint="default"/>
        <w:color w:val="auto"/>
      </w:rPr>
    </w:lvl>
    <w:lvl w:ilvl="1" w:tplc="04180003" w:tentative="1">
      <w:start w:val="1"/>
      <w:numFmt w:val="bullet"/>
      <w:lvlText w:val="o"/>
      <w:lvlJc w:val="left"/>
      <w:pPr>
        <w:ind w:left="1680" w:hanging="360"/>
      </w:pPr>
      <w:rPr>
        <w:rFonts w:ascii="Courier New" w:hAnsi="Courier New" w:cs="Courier New" w:hint="default"/>
      </w:rPr>
    </w:lvl>
    <w:lvl w:ilvl="2" w:tplc="04180005" w:tentative="1">
      <w:start w:val="1"/>
      <w:numFmt w:val="bullet"/>
      <w:lvlText w:val=""/>
      <w:lvlJc w:val="left"/>
      <w:pPr>
        <w:ind w:left="2400" w:hanging="360"/>
      </w:pPr>
      <w:rPr>
        <w:rFonts w:ascii="Wingdings" w:hAnsi="Wingdings" w:hint="default"/>
      </w:rPr>
    </w:lvl>
    <w:lvl w:ilvl="3" w:tplc="04180001" w:tentative="1">
      <w:start w:val="1"/>
      <w:numFmt w:val="bullet"/>
      <w:lvlText w:val=""/>
      <w:lvlJc w:val="left"/>
      <w:pPr>
        <w:ind w:left="3120" w:hanging="360"/>
      </w:pPr>
      <w:rPr>
        <w:rFonts w:ascii="Symbol" w:hAnsi="Symbol" w:hint="default"/>
      </w:rPr>
    </w:lvl>
    <w:lvl w:ilvl="4" w:tplc="04180003" w:tentative="1">
      <w:start w:val="1"/>
      <w:numFmt w:val="bullet"/>
      <w:lvlText w:val="o"/>
      <w:lvlJc w:val="left"/>
      <w:pPr>
        <w:ind w:left="3840" w:hanging="360"/>
      </w:pPr>
      <w:rPr>
        <w:rFonts w:ascii="Courier New" w:hAnsi="Courier New" w:cs="Courier New" w:hint="default"/>
      </w:rPr>
    </w:lvl>
    <w:lvl w:ilvl="5" w:tplc="04180005" w:tentative="1">
      <w:start w:val="1"/>
      <w:numFmt w:val="bullet"/>
      <w:lvlText w:val=""/>
      <w:lvlJc w:val="left"/>
      <w:pPr>
        <w:ind w:left="4560" w:hanging="360"/>
      </w:pPr>
      <w:rPr>
        <w:rFonts w:ascii="Wingdings" w:hAnsi="Wingdings" w:hint="default"/>
      </w:rPr>
    </w:lvl>
    <w:lvl w:ilvl="6" w:tplc="04180001" w:tentative="1">
      <w:start w:val="1"/>
      <w:numFmt w:val="bullet"/>
      <w:lvlText w:val=""/>
      <w:lvlJc w:val="left"/>
      <w:pPr>
        <w:ind w:left="5280" w:hanging="360"/>
      </w:pPr>
      <w:rPr>
        <w:rFonts w:ascii="Symbol" w:hAnsi="Symbol" w:hint="default"/>
      </w:rPr>
    </w:lvl>
    <w:lvl w:ilvl="7" w:tplc="04180003" w:tentative="1">
      <w:start w:val="1"/>
      <w:numFmt w:val="bullet"/>
      <w:lvlText w:val="o"/>
      <w:lvlJc w:val="left"/>
      <w:pPr>
        <w:ind w:left="6000" w:hanging="360"/>
      </w:pPr>
      <w:rPr>
        <w:rFonts w:ascii="Courier New" w:hAnsi="Courier New" w:cs="Courier New" w:hint="default"/>
      </w:rPr>
    </w:lvl>
    <w:lvl w:ilvl="8" w:tplc="04180005" w:tentative="1">
      <w:start w:val="1"/>
      <w:numFmt w:val="bullet"/>
      <w:lvlText w:val=""/>
      <w:lvlJc w:val="left"/>
      <w:pPr>
        <w:ind w:left="6720" w:hanging="360"/>
      </w:pPr>
      <w:rPr>
        <w:rFonts w:ascii="Wingdings" w:hAnsi="Wingdings" w:hint="default"/>
      </w:rPr>
    </w:lvl>
  </w:abstractNum>
  <w:abstractNum w:abstractNumId="17">
    <w:nsid w:val="33270B97"/>
    <w:multiLevelType w:val="hybridMultilevel"/>
    <w:tmpl w:val="2A4615DA"/>
    <w:lvl w:ilvl="0" w:tplc="A6520376">
      <w:start w:val="1"/>
      <w:numFmt w:val="decimal"/>
      <w:lvlText w:val="%1."/>
      <w:lvlJc w:val="left"/>
      <w:pPr>
        <w:ind w:left="928" w:hanging="360"/>
      </w:pPr>
      <w:rPr>
        <w:rFonts w:hint="default"/>
        <w:b/>
      </w:r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18">
    <w:nsid w:val="33352E48"/>
    <w:multiLevelType w:val="hybridMultilevel"/>
    <w:tmpl w:val="20F2295E"/>
    <w:lvl w:ilvl="0" w:tplc="F7984A3A">
      <w:start w:val="1"/>
      <w:numFmt w:val="decimal"/>
      <w:lvlText w:val="%1."/>
      <w:lvlJc w:val="left"/>
      <w:pPr>
        <w:ind w:left="900" w:hanging="360"/>
      </w:pPr>
      <w:rPr>
        <w:rFonts w:hint="default"/>
      </w:r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19">
    <w:nsid w:val="35012CAB"/>
    <w:multiLevelType w:val="hybridMultilevel"/>
    <w:tmpl w:val="C40C8A5A"/>
    <w:lvl w:ilvl="0" w:tplc="091E42BC">
      <w:start w:val="1"/>
      <w:numFmt w:val="decimal"/>
      <w:lvlText w:val="(%1)"/>
      <w:lvlJc w:val="left"/>
      <w:pPr>
        <w:ind w:left="804" w:hanging="360"/>
        <w:jc w:val="right"/>
      </w:pPr>
      <w:rPr>
        <w:rFonts w:hint="default"/>
        <w:b/>
        <w:bCs/>
        <w:w w:val="108"/>
      </w:rPr>
    </w:lvl>
    <w:lvl w:ilvl="1" w:tplc="9E7206B8">
      <w:start w:val="1"/>
      <w:numFmt w:val="lowerLetter"/>
      <w:lvlText w:val="%2)"/>
      <w:lvlJc w:val="left"/>
      <w:pPr>
        <w:ind w:left="1647" w:hanging="512"/>
      </w:pPr>
      <w:rPr>
        <w:rFonts w:hint="default"/>
        <w:spacing w:val="-1"/>
        <w:w w:val="110"/>
      </w:rPr>
    </w:lvl>
    <w:lvl w:ilvl="2" w:tplc="31001E1A">
      <w:numFmt w:val="bullet"/>
      <w:lvlText w:val="•"/>
      <w:lvlJc w:val="left"/>
      <w:pPr>
        <w:ind w:left="1760" w:hanging="512"/>
      </w:pPr>
      <w:rPr>
        <w:rFonts w:hint="default"/>
      </w:rPr>
    </w:lvl>
    <w:lvl w:ilvl="3" w:tplc="289E7A64">
      <w:numFmt w:val="bullet"/>
      <w:lvlText w:val="•"/>
      <w:lvlJc w:val="left"/>
      <w:pPr>
        <w:ind w:left="1860" w:hanging="512"/>
      </w:pPr>
      <w:rPr>
        <w:rFonts w:hint="default"/>
      </w:rPr>
    </w:lvl>
    <w:lvl w:ilvl="4" w:tplc="BA26BF82">
      <w:numFmt w:val="bullet"/>
      <w:lvlText w:val="•"/>
      <w:lvlJc w:val="left"/>
      <w:pPr>
        <w:ind w:left="3014" w:hanging="512"/>
      </w:pPr>
      <w:rPr>
        <w:rFonts w:hint="default"/>
      </w:rPr>
    </w:lvl>
    <w:lvl w:ilvl="5" w:tplc="5F606B2C">
      <w:numFmt w:val="bullet"/>
      <w:lvlText w:val="•"/>
      <w:lvlJc w:val="left"/>
      <w:pPr>
        <w:ind w:left="4169" w:hanging="512"/>
      </w:pPr>
      <w:rPr>
        <w:rFonts w:hint="default"/>
      </w:rPr>
    </w:lvl>
    <w:lvl w:ilvl="6" w:tplc="D6EA5262">
      <w:numFmt w:val="bullet"/>
      <w:lvlText w:val="•"/>
      <w:lvlJc w:val="left"/>
      <w:pPr>
        <w:ind w:left="5323" w:hanging="512"/>
      </w:pPr>
      <w:rPr>
        <w:rFonts w:hint="default"/>
      </w:rPr>
    </w:lvl>
    <w:lvl w:ilvl="7" w:tplc="112E4F88">
      <w:numFmt w:val="bullet"/>
      <w:lvlText w:val="•"/>
      <w:lvlJc w:val="left"/>
      <w:pPr>
        <w:ind w:left="6478" w:hanging="512"/>
      </w:pPr>
      <w:rPr>
        <w:rFonts w:hint="default"/>
      </w:rPr>
    </w:lvl>
    <w:lvl w:ilvl="8" w:tplc="A63A798A">
      <w:numFmt w:val="bullet"/>
      <w:lvlText w:val="•"/>
      <w:lvlJc w:val="left"/>
      <w:pPr>
        <w:ind w:left="7632" w:hanging="512"/>
      </w:pPr>
      <w:rPr>
        <w:rFonts w:hint="default"/>
      </w:rPr>
    </w:lvl>
  </w:abstractNum>
  <w:abstractNum w:abstractNumId="20">
    <w:nsid w:val="352C26F0"/>
    <w:multiLevelType w:val="hybridMultilevel"/>
    <w:tmpl w:val="40902B44"/>
    <w:lvl w:ilvl="0" w:tplc="BFCA2A40">
      <w:start w:val="1"/>
      <w:numFmt w:val="decimal"/>
      <w:lvlText w:val="%1."/>
      <w:lvlJc w:val="left"/>
      <w:pPr>
        <w:ind w:left="900" w:hanging="360"/>
      </w:pPr>
      <w:rPr>
        <w:rFonts w:hint="default"/>
        <w:b w:val="0"/>
      </w:r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21">
    <w:nsid w:val="35397B6F"/>
    <w:multiLevelType w:val="hybridMultilevel"/>
    <w:tmpl w:val="3ECEECDC"/>
    <w:lvl w:ilvl="0" w:tplc="86D0466E">
      <w:start w:val="4"/>
      <w:numFmt w:val="bullet"/>
      <w:lvlText w:val="-"/>
      <w:lvlJc w:val="left"/>
      <w:pPr>
        <w:tabs>
          <w:tab w:val="num" w:pos="900"/>
        </w:tabs>
        <w:ind w:left="900" w:hanging="360"/>
      </w:pPr>
      <w:rPr>
        <w:rFonts w:ascii="Times New Roman" w:eastAsia="Times New Roman" w:hAnsi="Times New Roman" w:cs="Times New Roman" w:hint="default"/>
      </w:rPr>
    </w:lvl>
    <w:lvl w:ilvl="1" w:tplc="04180003">
      <w:start w:val="1"/>
      <w:numFmt w:val="bullet"/>
      <w:lvlText w:val="o"/>
      <w:lvlJc w:val="left"/>
      <w:pPr>
        <w:tabs>
          <w:tab w:val="num" w:pos="1620"/>
        </w:tabs>
        <w:ind w:left="1620" w:hanging="360"/>
      </w:pPr>
      <w:rPr>
        <w:rFonts w:ascii="Courier New" w:hAnsi="Courier New" w:cs="Courier New" w:hint="default"/>
      </w:rPr>
    </w:lvl>
    <w:lvl w:ilvl="2" w:tplc="04180005">
      <w:start w:val="1"/>
      <w:numFmt w:val="bullet"/>
      <w:lvlText w:val=""/>
      <w:lvlJc w:val="left"/>
      <w:pPr>
        <w:tabs>
          <w:tab w:val="num" w:pos="2340"/>
        </w:tabs>
        <w:ind w:left="2340" w:hanging="360"/>
      </w:pPr>
      <w:rPr>
        <w:rFonts w:ascii="Wingdings" w:hAnsi="Wingdings" w:hint="default"/>
      </w:rPr>
    </w:lvl>
    <w:lvl w:ilvl="3" w:tplc="04180001">
      <w:start w:val="1"/>
      <w:numFmt w:val="bullet"/>
      <w:lvlText w:val=""/>
      <w:lvlJc w:val="left"/>
      <w:pPr>
        <w:tabs>
          <w:tab w:val="num" w:pos="3060"/>
        </w:tabs>
        <w:ind w:left="3060" w:hanging="360"/>
      </w:pPr>
      <w:rPr>
        <w:rFonts w:ascii="Symbol" w:hAnsi="Symbol" w:hint="default"/>
      </w:rPr>
    </w:lvl>
    <w:lvl w:ilvl="4" w:tplc="04180003">
      <w:start w:val="1"/>
      <w:numFmt w:val="bullet"/>
      <w:lvlText w:val="o"/>
      <w:lvlJc w:val="left"/>
      <w:pPr>
        <w:tabs>
          <w:tab w:val="num" w:pos="3780"/>
        </w:tabs>
        <w:ind w:left="3780" w:hanging="360"/>
      </w:pPr>
      <w:rPr>
        <w:rFonts w:ascii="Courier New" w:hAnsi="Courier New" w:cs="Courier New" w:hint="default"/>
      </w:rPr>
    </w:lvl>
    <w:lvl w:ilvl="5" w:tplc="04180005">
      <w:start w:val="1"/>
      <w:numFmt w:val="bullet"/>
      <w:lvlText w:val=""/>
      <w:lvlJc w:val="left"/>
      <w:pPr>
        <w:tabs>
          <w:tab w:val="num" w:pos="4500"/>
        </w:tabs>
        <w:ind w:left="4500" w:hanging="360"/>
      </w:pPr>
      <w:rPr>
        <w:rFonts w:ascii="Wingdings" w:hAnsi="Wingdings" w:hint="default"/>
      </w:rPr>
    </w:lvl>
    <w:lvl w:ilvl="6" w:tplc="04180001">
      <w:start w:val="1"/>
      <w:numFmt w:val="bullet"/>
      <w:lvlText w:val=""/>
      <w:lvlJc w:val="left"/>
      <w:pPr>
        <w:tabs>
          <w:tab w:val="num" w:pos="5220"/>
        </w:tabs>
        <w:ind w:left="5220" w:hanging="360"/>
      </w:pPr>
      <w:rPr>
        <w:rFonts w:ascii="Symbol" w:hAnsi="Symbol" w:hint="default"/>
      </w:rPr>
    </w:lvl>
    <w:lvl w:ilvl="7" w:tplc="04180003">
      <w:start w:val="1"/>
      <w:numFmt w:val="bullet"/>
      <w:lvlText w:val="o"/>
      <w:lvlJc w:val="left"/>
      <w:pPr>
        <w:tabs>
          <w:tab w:val="num" w:pos="5940"/>
        </w:tabs>
        <w:ind w:left="5940" w:hanging="360"/>
      </w:pPr>
      <w:rPr>
        <w:rFonts w:ascii="Courier New" w:hAnsi="Courier New" w:cs="Courier New" w:hint="default"/>
      </w:rPr>
    </w:lvl>
    <w:lvl w:ilvl="8" w:tplc="04180005">
      <w:start w:val="1"/>
      <w:numFmt w:val="bullet"/>
      <w:lvlText w:val=""/>
      <w:lvlJc w:val="left"/>
      <w:pPr>
        <w:tabs>
          <w:tab w:val="num" w:pos="6660"/>
        </w:tabs>
        <w:ind w:left="6660" w:hanging="360"/>
      </w:pPr>
      <w:rPr>
        <w:rFonts w:ascii="Wingdings" w:hAnsi="Wingdings" w:hint="default"/>
      </w:rPr>
    </w:lvl>
  </w:abstractNum>
  <w:abstractNum w:abstractNumId="22">
    <w:nsid w:val="35A3785E"/>
    <w:multiLevelType w:val="hybridMultilevel"/>
    <w:tmpl w:val="B262F8B4"/>
    <w:lvl w:ilvl="0" w:tplc="04180001">
      <w:start w:val="1"/>
      <w:numFmt w:val="bullet"/>
      <w:lvlText w:val=""/>
      <w:lvlJc w:val="left"/>
      <w:pPr>
        <w:ind w:left="1211" w:hanging="360"/>
      </w:pPr>
      <w:rPr>
        <w:rFonts w:ascii="Symbol" w:hAnsi="Symbol" w:hint="default"/>
      </w:rPr>
    </w:lvl>
    <w:lvl w:ilvl="1" w:tplc="04180003" w:tentative="1">
      <w:start w:val="1"/>
      <w:numFmt w:val="bullet"/>
      <w:lvlText w:val="o"/>
      <w:lvlJc w:val="left"/>
      <w:pPr>
        <w:ind w:left="1924" w:hanging="360"/>
      </w:pPr>
      <w:rPr>
        <w:rFonts w:ascii="Courier New" w:hAnsi="Courier New" w:cs="Courier New" w:hint="default"/>
      </w:rPr>
    </w:lvl>
    <w:lvl w:ilvl="2" w:tplc="04180005" w:tentative="1">
      <w:start w:val="1"/>
      <w:numFmt w:val="bullet"/>
      <w:lvlText w:val=""/>
      <w:lvlJc w:val="left"/>
      <w:pPr>
        <w:ind w:left="2644" w:hanging="360"/>
      </w:pPr>
      <w:rPr>
        <w:rFonts w:ascii="Wingdings" w:hAnsi="Wingdings" w:hint="default"/>
      </w:rPr>
    </w:lvl>
    <w:lvl w:ilvl="3" w:tplc="04180001" w:tentative="1">
      <w:start w:val="1"/>
      <w:numFmt w:val="bullet"/>
      <w:lvlText w:val=""/>
      <w:lvlJc w:val="left"/>
      <w:pPr>
        <w:ind w:left="3364" w:hanging="360"/>
      </w:pPr>
      <w:rPr>
        <w:rFonts w:ascii="Symbol" w:hAnsi="Symbol" w:hint="default"/>
      </w:rPr>
    </w:lvl>
    <w:lvl w:ilvl="4" w:tplc="04180003" w:tentative="1">
      <w:start w:val="1"/>
      <w:numFmt w:val="bullet"/>
      <w:lvlText w:val="o"/>
      <w:lvlJc w:val="left"/>
      <w:pPr>
        <w:ind w:left="4084" w:hanging="360"/>
      </w:pPr>
      <w:rPr>
        <w:rFonts w:ascii="Courier New" w:hAnsi="Courier New" w:cs="Courier New" w:hint="default"/>
      </w:rPr>
    </w:lvl>
    <w:lvl w:ilvl="5" w:tplc="04180005" w:tentative="1">
      <w:start w:val="1"/>
      <w:numFmt w:val="bullet"/>
      <w:lvlText w:val=""/>
      <w:lvlJc w:val="left"/>
      <w:pPr>
        <w:ind w:left="4804" w:hanging="360"/>
      </w:pPr>
      <w:rPr>
        <w:rFonts w:ascii="Wingdings" w:hAnsi="Wingdings" w:hint="default"/>
      </w:rPr>
    </w:lvl>
    <w:lvl w:ilvl="6" w:tplc="04180001" w:tentative="1">
      <w:start w:val="1"/>
      <w:numFmt w:val="bullet"/>
      <w:lvlText w:val=""/>
      <w:lvlJc w:val="left"/>
      <w:pPr>
        <w:ind w:left="5524" w:hanging="360"/>
      </w:pPr>
      <w:rPr>
        <w:rFonts w:ascii="Symbol" w:hAnsi="Symbol" w:hint="default"/>
      </w:rPr>
    </w:lvl>
    <w:lvl w:ilvl="7" w:tplc="04180003" w:tentative="1">
      <w:start w:val="1"/>
      <w:numFmt w:val="bullet"/>
      <w:lvlText w:val="o"/>
      <w:lvlJc w:val="left"/>
      <w:pPr>
        <w:ind w:left="6244" w:hanging="360"/>
      </w:pPr>
      <w:rPr>
        <w:rFonts w:ascii="Courier New" w:hAnsi="Courier New" w:cs="Courier New" w:hint="default"/>
      </w:rPr>
    </w:lvl>
    <w:lvl w:ilvl="8" w:tplc="04180005" w:tentative="1">
      <w:start w:val="1"/>
      <w:numFmt w:val="bullet"/>
      <w:lvlText w:val=""/>
      <w:lvlJc w:val="left"/>
      <w:pPr>
        <w:ind w:left="6964" w:hanging="360"/>
      </w:pPr>
      <w:rPr>
        <w:rFonts w:ascii="Wingdings" w:hAnsi="Wingdings" w:hint="default"/>
      </w:rPr>
    </w:lvl>
  </w:abstractNum>
  <w:abstractNum w:abstractNumId="23">
    <w:nsid w:val="36051E33"/>
    <w:multiLevelType w:val="hybridMultilevel"/>
    <w:tmpl w:val="73727900"/>
    <w:lvl w:ilvl="0" w:tplc="F732E734">
      <w:start w:val="1"/>
      <w:numFmt w:val="decimal"/>
      <w:lvlText w:val="%1."/>
      <w:lvlJc w:val="left"/>
      <w:pPr>
        <w:ind w:left="900" w:hanging="360"/>
      </w:pPr>
      <w:rPr>
        <w:rFonts w:hint="default"/>
        <w:b/>
      </w:r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24">
    <w:nsid w:val="3A935EEF"/>
    <w:multiLevelType w:val="hybridMultilevel"/>
    <w:tmpl w:val="A3D48E1E"/>
    <w:lvl w:ilvl="0" w:tplc="04180001">
      <w:start w:val="1"/>
      <w:numFmt w:val="bullet"/>
      <w:lvlText w:val=""/>
      <w:lvlJc w:val="left"/>
      <w:pPr>
        <w:ind w:left="779" w:hanging="360"/>
      </w:pPr>
      <w:rPr>
        <w:rFonts w:ascii="Symbol" w:hAnsi="Symbol" w:hint="default"/>
      </w:rPr>
    </w:lvl>
    <w:lvl w:ilvl="1" w:tplc="04180003" w:tentative="1">
      <w:start w:val="1"/>
      <w:numFmt w:val="bullet"/>
      <w:lvlText w:val="o"/>
      <w:lvlJc w:val="left"/>
      <w:pPr>
        <w:ind w:left="1499" w:hanging="360"/>
      </w:pPr>
      <w:rPr>
        <w:rFonts w:ascii="Courier New" w:hAnsi="Courier New" w:cs="Courier New" w:hint="default"/>
      </w:rPr>
    </w:lvl>
    <w:lvl w:ilvl="2" w:tplc="04180005" w:tentative="1">
      <w:start w:val="1"/>
      <w:numFmt w:val="bullet"/>
      <w:lvlText w:val=""/>
      <w:lvlJc w:val="left"/>
      <w:pPr>
        <w:ind w:left="2219" w:hanging="360"/>
      </w:pPr>
      <w:rPr>
        <w:rFonts w:ascii="Wingdings" w:hAnsi="Wingdings" w:hint="default"/>
      </w:rPr>
    </w:lvl>
    <w:lvl w:ilvl="3" w:tplc="04180001" w:tentative="1">
      <w:start w:val="1"/>
      <w:numFmt w:val="bullet"/>
      <w:lvlText w:val=""/>
      <w:lvlJc w:val="left"/>
      <w:pPr>
        <w:ind w:left="2939" w:hanging="360"/>
      </w:pPr>
      <w:rPr>
        <w:rFonts w:ascii="Symbol" w:hAnsi="Symbol" w:hint="default"/>
      </w:rPr>
    </w:lvl>
    <w:lvl w:ilvl="4" w:tplc="04180003" w:tentative="1">
      <w:start w:val="1"/>
      <w:numFmt w:val="bullet"/>
      <w:lvlText w:val="o"/>
      <w:lvlJc w:val="left"/>
      <w:pPr>
        <w:ind w:left="3659" w:hanging="360"/>
      </w:pPr>
      <w:rPr>
        <w:rFonts w:ascii="Courier New" w:hAnsi="Courier New" w:cs="Courier New" w:hint="default"/>
      </w:rPr>
    </w:lvl>
    <w:lvl w:ilvl="5" w:tplc="04180005" w:tentative="1">
      <w:start w:val="1"/>
      <w:numFmt w:val="bullet"/>
      <w:lvlText w:val=""/>
      <w:lvlJc w:val="left"/>
      <w:pPr>
        <w:ind w:left="4379" w:hanging="360"/>
      </w:pPr>
      <w:rPr>
        <w:rFonts w:ascii="Wingdings" w:hAnsi="Wingdings" w:hint="default"/>
      </w:rPr>
    </w:lvl>
    <w:lvl w:ilvl="6" w:tplc="04180001" w:tentative="1">
      <w:start w:val="1"/>
      <w:numFmt w:val="bullet"/>
      <w:lvlText w:val=""/>
      <w:lvlJc w:val="left"/>
      <w:pPr>
        <w:ind w:left="5099" w:hanging="360"/>
      </w:pPr>
      <w:rPr>
        <w:rFonts w:ascii="Symbol" w:hAnsi="Symbol" w:hint="default"/>
      </w:rPr>
    </w:lvl>
    <w:lvl w:ilvl="7" w:tplc="04180003" w:tentative="1">
      <w:start w:val="1"/>
      <w:numFmt w:val="bullet"/>
      <w:lvlText w:val="o"/>
      <w:lvlJc w:val="left"/>
      <w:pPr>
        <w:ind w:left="5819" w:hanging="360"/>
      </w:pPr>
      <w:rPr>
        <w:rFonts w:ascii="Courier New" w:hAnsi="Courier New" w:cs="Courier New" w:hint="default"/>
      </w:rPr>
    </w:lvl>
    <w:lvl w:ilvl="8" w:tplc="04180005" w:tentative="1">
      <w:start w:val="1"/>
      <w:numFmt w:val="bullet"/>
      <w:lvlText w:val=""/>
      <w:lvlJc w:val="left"/>
      <w:pPr>
        <w:ind w:left="6539" w:hanging="360"/>
      </w:pPr>
      <w:rPr>
        <w:rFonts w:ascii="Wingdings" w:hAnsi="Wingdings" w:hint="default"/>
      </w:rPr>
    </w:lvl>
  </w:abstractNum>
  <w:abstractNum w:abstractNumId="25">
    <w:nsid w:val="3B417CD0"/>
    <w:multiLevelType w:val="hybridMultilevel"/>
    <w:tmpl w:val="2DE28D54"/>
    <w:lvl w:ilvl="0" w:tplc="04180001">
      <w:start w:val="1"/>
      <w:numFmt w:val="bullet"/>
      <w:lvlText w:val=""/>
      <w:lvlJc w:val="left"/>
      <w:pPr>
        <w:ind w:left="1070" w:hanging="360"/>
      </w:pPr>
      <w:rPr>
        <w:rFonts w:ascii="Symbol" w:hAnsi="Symbol"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26">
    <w:nsid w:val="3C9906D4"/>
    <w:multiLevelType w:val="hybridMultilevel"/>
    <w:tmpl w:val="7AF46654"/>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2122" w:hanging="360"/>
      </w:pPr>
      <w:rPr>
        <w:rFonts w:ascii="Courier New" w:hAnsi="Courier New" w:cs="Courier New" w:hint="default"/>
      </w:rPr>
    </w:lvl>
    <w:lvl w:ilvl="2" w:tplc="04180005" w:tentative="1">
      <w:start w:val="1"/>
      <w:numFmt w:val="bullet"/>
      <w:lvlText w:val=""/>
      <w:lvlJc w:val="left"/>
      <w:pPr>
        <w:ind w:left="2842" w:hanging="360"/>
      </w:pPr>
      <w:rPr>
        <w:rFonts w:ascii="Wingdings" w:hAnsi="Wingdings" w:hint="default"/>
      </w:rPr>
    </w:lvl>
    <w:lvl w:ilvl="3" w:tplc="04180001">
      <w:start w:val="1"/>
      <w:numFmt w:val="bullet"/>
      <w:lvlText w:val=""/>
      <w:lvlJc w:val="left"/>
      <w:pPr>
        <w:ind w:left="3562" w:hanging="360"/>
      </w:pPr>
      <w:rPr>
        <w:rFonts w:ascii="Symbol" w:hAnsi="Symbol" w:hint="default"/>
      </w:rPr>
    </w:lvl>
    <w:lvl w:ilvl="4" w:tplc="04180003" w:tentative="1">
      <w:start w:val="1"/>
      <w:numFmt w:val="bullet"/>
      <w:lvlText w:val="o"/>
      <w:lvlJc w:val="left"/>
      <w:pPr>
        <w:ind w:left="4282" w:hanging="360"/>
      </w:pPr>
      <w:rPr>
        <w:rFonts w:ascii="Courier New" w:hAnsi="Courier New" w:cs="Courier New" w:hint="default"/>
      </w:rPr>
    </w:lvl>
    <w:lvl w:ilvl="5" w:tplc="04180005" w:tentative="1">
      <w:start w:val="1"/>
      <w:numFmt w:val="bullet"/>
      <w:lvlText w:val=""/>
      <w:lvlJc w:val="left"/>
      <w:pPr>
        <w:ind w:left="5002" w:hanging="360"/>
      </w:pPr>
      <w:rPr>
        <w:rFonts w:ascii="Wingdings" w:hAnsi="Wingdings" w:hint="default"/>
      </w:rPr>
    </w:lvl>
    <w:lvl w:ilvl="6" w:tplc="04180001" w:tentative="1">
      <w:start w:val="1"/>
      <w:numFmt w:val="bullet"/>
      <w:lvlText w:val=""/>
      <w:lvlJc w:val="left"/>
      <w:pPr>
        <w:ind w:left="5722" w:hanging="360"/>
      </w:pPr>
      <w:rPr>
        <w:rFonts w:ascii="Symbol" w:hAnsi="Symbol" w:hint="default"/>
      </w:rPr>
    </w:lvl>
    <w:lvl w:ilvl="7" w:tplc="04180003" w:tentative="1">
      <w:start w:val="1"/>
      <w:numFmt w:val="bullet"/>
      <w:lvlText w:val="o"/>
      <w:lvlJc w:val="left"/>
      <w:pPr>
        <w:ind w:left="6442" w:hanging="360"/>
      </w:pPr>
      <w:rPr>
        <w:rFonts w:ascii="Courier New" w:hAnsi="Courier New" w:cs="Courier New" w:hint="default"/>
      </w:rPr>
    </w:lvl>
    <w:lvl w:ilvl="8" w:tplc="04180005" w:tentative="1">
      <w:start w:val="1"/>
      <w:numFmt w:val="bullet"/>
      <w:lvlText w:val=""/>
      <w:lvlJc w:val="left"/>
      <w:pPr>
        <w:ind w:left="7162" w:hanging="360"/>
      </w:pPr>
      <w:rPr>
        <w:rFonts w:ascii="Wingdings" w:hAnsi="Wingdings" w:hint="default"/>
      </w:rPr>
    </w:lvl>
  </w:abstractNum>
  <w:abstractNum w:abstractNumId="27">
    <w:nsid w:val="3D470750"/>
    <w:multiLevelType w:val="hybridMultilevel"/>
    <w:tmpl w:val="0E6EECF8"/>
    <w:lvl w:ilvl="0" w:tplc="E09EB9B6">
      <w:start w:val="1"/>
      <w:numFmt w:val="decimal"/>
      <w:lvlText w:val="%1."/>
      <w:lvlJc w:val="left"/>
      <w:pPr>
        <w:ind w:left="900" w:hanging="360"/>
      </w:pPr>
      <w:rPr>
        <w:rFonts w:hint="default"/>
      </w:r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28">
    <w:nsid w:val="3DE005DF"/>
    <w:multiLevelType w:val="hybridMultilevel"/>
    <w:tmpl w:val="D3667AF4"/>
    <w:styleLink w:val="ImportedStyle5"/>
    <w:lvl w:ilvl="0" w:tplc="77384190">
      <w:start w:val="1"/>
      <w:numFmt w:val="lowerLetter"/>
      <w:lvlText w:val="%1)"/>
      <w:lvlJc w:val="left"/>
      <w:pPr>
        <w:tabs>
          <w:tab w:val="num" w:pos="1440"/>
        </w:tabs>
        <w:ind w:left="731" w:hanging="22"/>
      </w:pPr>
      <w:rPr>
        <w:rFonts w:hAnsi="Arial Unicode MS"/>
        <w:caps w:val="0"/>
        <w:smallCaps w:val="0"/>
        <w:strike w:val="0"/>
        <w:dstrike w:val="0"/>
        <w:outline w:val="0"/>
        <w:emboss w:val="0"/>
        <w:imprint w:val="0"/>
        <w:spacing w:val="0"/>
        <w:w w:val="100"/>
        <w:kern w:val="0"/>
        <w:position w:val="0"/>
        <w:highlight w:val="none"/>
        <w:vertAlign w:val="baseline"/>
      </w:rPr>
    </w:lvl>
    <w:lvl w:ilvl="1" w:tplc="9E98ABFE">
      <w:start w:val="1"/>
      <w:numFmt w:val="lowerLetter"/>
      <w:lvlText w:val="%2."/>
      <w:lvlJc w:val="left"/>
      <w:pPr>
        <w:tabs>
          <w:tab w:val="num" w:pos="1440"/>
        </w:tabs>
        <w:ind w:left="731" w:hanging="22"/>
      </w:pPr>
      <w:rPr>
        <w:rFonts w:hAnsi="Arial Unicode MS"/>
        <w:caps w:val="0"/>
        <w:smallCaps w:val="0"/>
        <w:strike w:val="0"/>
        <w:dstrike w:val="0"/>
        <w:outline w:val="0"/>
        <w:emboss w:val="0"/>
        <w:imprint w:val="0"/>
        <w:spacing w:val="0"/>
        <w:w w:val="100"/>
        <w:kern w:val="0"/>
        <w:position w:val="0"/>
        <w:highlight w:val="none"/>
        <w:vertAlign w:val="baseline"/>
      </w:rPr>
    </w:lvl>
    <w:lvl w:ilvl="2" w:tplc="B3DC82CC">
      <w:start w:val="1"/>
      <w:numFmt w:val="lowerRoman"/>
      <w:lvlText w:val="%3."/>
      <w:lvlJc w:val="left"/>
      <w:pPr>
        <w:tabs>
          <w:tab w:val="num" w:pos="2149"/>
        </w:tabs>
        <w:ind w:left="1440" w:firstLine="36"/>
      </w:pPr>
      <w:rPr>
        <w:rFonts w:hAnsi="Arial Unicode MS"/>
        <w:caps w:val="0"/>
        <w:smallCaps w:val="0"/>
        <w:strike w:val="0"/>
        <w:dstrike w:val="0"/>
        <w:outline w:val="0"/>
        <w:emboss w:val="0"/>
        <w:imprint w:val="0"/>
        <w:spacing w:val="0"/>
        <w:w w:val="100"/>
        <w:kern w:val="0"/>
        <w:position w:val="0"/>
        <w:highlight w:val="none"/>
        <w:vertAlign w:val="baseline"/>
      </w:rPr>
    </w:lvl>
    <w:lvl w:ilvl="3" w:tplc="5006624A">
      <w:start w:val="1"/>
      <w:numFmt w:val="decimal"/>
      <w:lvlText w:val="%4."/>
      <w:lvlJc w:val="left"/>
      <w:pPr>
        <w:tabs>
          <w:tab w:val="num" w:pos="2869"/>
        </w:tabs>
        <w:ind w:left="2160" w:hanging="22"/>
      </w:pPr>
      <w:rPr>
        <w:rFonts w:hAnsi="Arial Unicode MS"/>
        <w:caps w:val="0"/>
        <w:smallCaps w:val="0"/>
        <w:strike w:val="0"/>
        <w:dstrike w:val="0"/>
        <w:outline w:val="0"/>
        <w:emboss w:val="0"/>
        <w:imprint w:val="0"/>
        <w:spacing w:val="0"/>
        <w:w w:val="100"/>
        <w:kern w:val="0"/>
        <w:position w:val="0"/>
        <w:highlight w:val="none"/>
        <w:vertAlign w:val="baseline"/>
      </w:rPr>
    </w:lvl>
    <w:lvl w:ilvl="4" w:tplc="1F567C24">
      <w:start w:val="1"/>
      <w:numFmt w:val="lowerLetter"/>
      <w:lvlText w:val="%5."/>
      <w:lvlJc w:val="left"/>
      <w:pPr>
        <w:tabs>
          <w:tab w:val="num" w:pos="3589"/>
        </w:tabs>
        <w:ind w:left="2880" w:hanging="22"/>
      </w:pPr>
      <w:rPr>
        <w:rFonts w:hAnsi="Arial Unicode MS"/>
        <w:caps w:val="0"/>
        <w:smallCaps w:val="0"/>
        <w:strike w:val="0"/>
        <w:dstrike w:val="0"/>
        <w:outline w:val="0"/>
        <w:emboss w:val="0"/>
        <w:imprint w:val="0"/>
        <w:spacing w:val="0"/>
        <w:w w:val="100"/>
        <w:kern w:val="0"/>
        <w:position w:val="0"/>
        <w:highlight w:val="none"/>
        <w:vertAlign w:val="baseline"/>
      </w:rPr>
    </w:lvl>
    <w:lvl w:ilvl="5" w:tplc="0A6630E0">
      <w:start w:val="1"/>
      <w:numFmt w:val="lowerRoman"/>
      <w:lvlText w:val="%6."/>
      <w:lvlJc w:val="left"/>
      <w:pPr>
        <w:tabs>
          <w:tab w:val="num" w:pos="4309"/>
        </w:tabs>
        <w:ind w:left="3600" w:firstLine="36"/>
      </w:pPr>
      <w:rPr>
        <w:rFonts w:hAnsi="Arial Unicode MS"/>
        <w:caps w:val="0"/>
        <w:smallCaps w:val="0"/>
        <w:strike w:val="0"/>
        <w:dstrike w:val="0"/>
        <w:outline w:val="0"/>
        <w:emboss w:val="0"/>
        <w:imprint w:val="0"/>
        <w:spacing w:val="0"/>
        <w:w w:val="100"/>
        <w:kern w:val="0"/>
        <w:position w:val="0"/>
        <w:highlight w:val="none"/>
        <w:vertAlign w:val="baseline"/>
      </w:rPr>
    </w:lvl>
    <w:lvl w:ilvl="6" w:tplc="7A1E434E">
      <w:start w:val="1"/>
      <w:numFmt w:val="decimal"/>
      <w:lvlText w:val="%7."/>
      <w:lvlJc w:val="left"/>
      <w:pPr>
        <w:tabs>
          <w:tab w:val="num" w:pos="5029"/>
        </w:tabs>
        <w:ind w:left="4320" w:hanging="22"/>
      </w:pPr>
      <w:rPr>
        <w:rFonts w:hAnsi="Arial Unicode MS"/>
        <w:caps w:val="0"/>
        <w:smallCaps w:val="0"/>
        <w:strike w:val="0"/>
        <w:dstrike w:val="0"/>
        <w:outline w:val="0"/>
        <w:emboss w:val="0"/>
        <w:imprint w:val="0"/>
        <w:spacing w:val="0"/>
        <w:w w:val="100"/>
        <w:kern w:val="0"/>
        <w:position w:val="0"/>
        <w:highlight w:val="none"/>
        <w:vertAlign w:val="baseline"/>
      </w:rPr>
    </w:lvl>
    <w:lvl w:ilvl="7" w:tplc="8B64002C">
      <w:start w:val="1"/>
      <w:numFmt w:val="lowerLetter"/>
      <w:lvlText w:val="%8."/>
      <w:lvlJc w:val="left"/>
      <w:pPr>
        <w:tabs>
          <w:tab w:val="num" w:pos="5749"/>
        </w:tabs>
        <w:ind w:left="5040" w:hanging="22"/>
      </w:pPr>
      <w:rPr>
        <w:rFonts w:hAnsi="Arial Unicode MS"/>
        <w:caps w:val="0"/>
        <w:smallCaps w:val="0"/>
        <w:strike w:val="0"/>
        <w:dstrike w:val="0"/>
        <w:outline w:val="0"/>
        <w:emboss w:val="0"/>
        <w:imprint w:val="0"/>
        <w:spacing w:val="0"/>
        <w:w w:val="100"/>
        <w:kern w:val="0"/>
        <w:position w:val="0"/>
        <w:highlight w:val="none"/>
        <w:vertAlign w:val="baseline"/>
      </w:rPr>
    </w:lvl>
    <w:lvl w:ilvl="8" w:tplc="D68AEE3E">
      <w:start w:val="1"/>
      <w:numFmt w:val="lowerRoman"/>
      <w:lvlText w:val="%9."/>
      <w:lvlJc w:val="left"/>
      <w:pPr>
        <w:tabs>
          <w:tab w:val="num" w:pos="6469"/>
        </w:tabs>
        <w:ind w:left="5760" w:firstLine="3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nsid w:val="4101029E"/>
    <w:multiLevelType w:val="hybridMultilevel"/>
    <w:tmpl w:val="C96A62CC"/>
    <w:lvl w:ilvl="0" w:tplc="684A7F28">
      <w:start w:val="1"/>
      <w:numFmt w:val="decimal"/>
      <w:lvlText w:val="%1."/>
      <w:lvlJc w:val="left"/>
      <w:pPr>
        <w:ind w:left="900" w:hanging="360"/>
      </w:pPr>
      <w:rPr>
        <w:rFonts w:hint="default"/>
      </w:r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30">
    <w:nsid w:val="4E8F7DFF"/>
    <w:multiLevelType w:val="hybridMultilevel"/>
    <w:tmpl w:val="DAB03D16"/>
    <w:lvl w:ilvl="0" w:tplc="04180001">
      <w:start w:val="1"/>
      <w:numFmt w:val="bullet"/>
      <w:lvlText w:val=""/>
      <w:lvlJc w:val="left"/>
      <w:pPr>
        <w:ind w:left="900" w:hanging="360"/>
      </w:pPr>
      <w:rPr>
        <w:rFonts w:ascii="Symbol" w:hAnsi="Symbol" w:hint="default"/>
      </w:rPr>
    </w:lvl>
    <w:lvl w:ilvl="1" w:tplc="04180003" w:tentative="1">
      <w:start w:val="1"/>
      <w:numFmt w:val="bullet"/>
      <w:lvlText w:val="o"/>
      <w:lvlJc w:val="left"/>
      <w:pPr>
        <w:ind w:left="1620" w:hanging="360"/>
      </w:pPr>
      <w:rPr>
        <w:rFonts w:ascii="Courier New" w:hAnsi="Courier New" w:cs="Courier New" w:hint="default"/>
      </w:rPr>
    </w:lvl>
    <w:lvl w:ilvl="2" w:tplc="04180005" w:tentative="1">
      <w:start w:val="1"/>
      <w:numFmt w:val="bullet"/>
      <w:lvlText w:val=""/>
      <w:lvlJc w:val="left"/>
      <w:pPr>
        <w:ind w:left="2340" w:hanging="360"/>
      </w:pPr>
      <w:rPr>
        <w:rFonts w:ascii="Wingdings" w:hAnsi="Wingdings" w:hint="default"/>
      </w:rPr>
    </w:lvl>
    <w:lvl w:ilvl="3" w:tplc="04180001" w:tentative="1">
      <w:start w:val="1"/>
      <w:numFmt w:val="bullet"/>
      <w:lvlText w:val=""/>
      <w:lvlJc w:val="left"/>
      <w:pPr>
        <w:ind w:left="3060" w:hanging="360"/>
      </w:pPr>
      <w:rPr>
        <w:rFonts w:ascii="Symbol" w:hAnsi="Symbol" w:hint="default"/>
      </w:rPr>
    </w:lvl>
    <w:lvl w:ilvl="4" w:tplc="04180003" w:tentative="1">
      <w:start w:val="1"/>
      <w:numFmt w:val="bullet"/>
      <w:lvlText w:val="o"/>
      <w:lvlJc w:val="left"/>
      <w:pPr>
        <w:ind w:left="3780" w:hanging="360"/>
      </w:pPr>
      <w:rPr>
        <w:rFonts w:ascii="Courier New" w:hAnsi="Courier New" w:cs="Courier New" w:hint="default"/>
      </w:rPr>
    </w:lvl>
    <w:lvl w:ilvl="5" w:tplc="04180005" w:tentative="1">
      <w:start w:val="1"/>
      <w:numFmt w:val="bullet"/>
      <w:lvlText w:val=""/>
      <w:lvlJc w:val="left"/>
      <w:pPr>
        <w:ind w:left="4500" w:hanging="360"/>
      </w:pPr>
      <w:rPr>
        <w:rFonts w:ascii="Wingdings" w:hAnsi="Wingdings" w:hint="default"/>
      </w:rPr>
    </w:lvl>
    <w:lvl w:ilvl="6" w:tplc="04180001" w:tentative="1">
      <w:start w:val="1"/>
      <w:numFmt w:val="bullet"/>
      <w:lvlText w:val=""/>
      <w:lvlJc w:val="left"/>
      <w:pPr>
        <w:ind w:left="5220" w:hanging="360"/>
      </w:pPr>
      <w:rPr>
        <w:rFonts w:ascii="Symbol" w:hAnsi="Symbol" w:hint="default"/>
      </w:rPr>
    </w:lvl>
    <w:lvl w:ilvl="7" w:tplc="04180003" w:tentative="1">
      <w:start w:val="1"/>
      <w:numFmt w:val="bullet"/>
      <w:lvlText w:val="o"/>
      <w:lvlJc w:val="left"/>
      <w:pPr>
        <w:ind w:left="5940" w:hanging="360"/>
      </w:pPr>
      <w:rPr>
        <w:rFonts w:ascii="Courier New" w:hAnsi="Courier New" w:cs="Courier New" w:hint="default"/>
      </w:rPr>
    </w:lvl>
    <w:lvl w:ilvl="8" w:tplc="04180005" w:tentative="1">
      <w:start w:val="1"/>
      <w:numFmt w:val="bullet"/>
      <w:lvlText w:val=""/>
      <w:lvlJc w:val="left"/>
      <w:pPr>
        <w:ind w:left="6660" w:hanging="360"/>
      </w:pPr>
      <w:rPr>
        <w:rFonts w:ascii="Wingdings" w:hAnsi="Wingdings" w:hint="default"/>
      </w:rPr>
    </w:lvl>
  </w:abstractNum>
  <w:abstractNum w:abstractNumId="31">
    <w:nsid w:val="52D74A64"/>
    <w:multiLevelType w:val="hybridMultilevel"/>
    <w:tmpl w:val="33220596"/>
    <w:lvl w:ilvl="0" w:tplc="0226D01A">
      <w:start w:val="1"/>
      <w:numFmt w:val="decimal"/>
      <w:lvlText w:val="%1."/>
      <w:lvlJc w:val="left"/>
      <w:pPr>
        <w:ind w:left="900" w:hanging="360"/>
      </w:pPr>
      <w:rPr>
        <w:rFonts w:hint="default"/>
      </w:r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32">
    <w:nsid w:val="64002EB6"/>
    <w:multiLevelType w:val="hybridMultilevel"/>
    <w:tmpl w:val="69D0D1C6"/>
    <w:lvl w:ilvl="0" w:tplc="0FE41D0A">
      <w:start w:val="1"/>
      <w:numFmt w:val="decimal"/>
      <w:lvlText w:val="%1."/>
      <w:lvlJc w:val="left"/>
      <w:pPr>
        <w:ind w:left="1890" w:hanging="360"/>
      </w:pPr>
    </w:lvl>
    <w:lvl w:ilvl="1" w:tplc="04180019">
      <w:start w:val="1"/>
      <w:numFmt w:val="lowerLetter"/>
      <w:lvlText w:val="%2."/>
      <w:lvlJc w:val="left"/>
      <w:pPr>
        <w:ind w:left="2430" w:hanging="360"/>
      </w:pPr>
    </w:lvl>
    <w:lvl w:ilvl="2" w:tplc="0418001B">
      <w:start w:val="1"/>
      <w:numFmt w:val="lowerRoman"/>
      <w:lvlText w:val="%3."/>
      <w:lvlJc w:val="right"/>
      <w:pPr>
        <w:ind w:left="3150" w:hanging="180"/>
      </w:pPr>
    </w:lvl>
    <w:lvl w:ilvl="3" w:tplc="0418000F">
      <w:start w:val="1"/>
      <w:numFmt w:val="decimal"/>
      <w:lvlText w:val="%4."/>
      <w:lvlJc w:val="left"/>
      <w:pPr>
        <w:ind w:left="3870" w:hanging="360"/>
      </w:pPr>
    </w:lvl>
    <w:lvl w:ilvl="4" w:tplc="04180019">
      <w:start w:val="1"/>
      <w:numFmt w:val="lowerLetter"/>
      <w:lvlText w:val="%5."/>
      <w:lvlJc w:val="left"/>
      <w:pPr>
        <w:ind w:left="4590" w:hanging="360"/>
      </w:pPr>
    </w:lvl>
    <w:lvl w:ilvl="5" w:tplc="0418001B">
      <w:start w:val="1"/>
      <w:numFmt w:val="lowerRoman"/>
      <w:lvlText w:val="%6."/>
      <w:lvlJc w:val="right"/>
      <w:pPr>
        <w:ind w:left="5310" w:hanging="180"/>
      </w:pPr>
    </w:lvl>
    <w:lvl w:ilvl="6" w:tplc="0418000F">
      <w:start w:val="1"/>
      <w:numFmt w:val="decimal"/>
      <w:lvlText w:val="%7."/>
      <w:lvlJc w:val="left"/>
      <w:pPr>
        <w:ind w:left="6030" w:hanging="360"/>
      </w:pPr>
    </w:lvl>
    <w:lvl w:ilvl="7" w:tplc="04180019">
      <w:start w:val="1"/>
      <w:numFmt w:val="lowerLetter"/>
      <w:lvlText w:val="%8."/>
      <w:lvlJc w:val="left"/>
      <w:pPr>
        <w:ind w:left="6750" w:hanging="360"/>
      </w:pPr>
    </w:lvl>
    <w:lvl w:ilvl="8" w:tplc="0418001B">
      <w:start w:val="1"/>
      <w:numFmt w:val="lowerRoman"/>
      <w:lvlText w:val="%9."/>
      <w:lvlJc w:val="right"/>
      <w:pPr>
        <w:ind w:left="7470" w:hanging="180"/>
      </w:pPr>
    </w:lvl>
  </w:abstractNum>
  <w:abstractNum w:abstractNumId="33">
    <w:nsid w:val="66441665"/>
    <w:multiLevelType w:val="hybridMultilevel"/>
    <w:tmpl w:val="C380833A"/>
    <w:lvl w:ilvl="0" w:tplc="D624DC66">
      <w:numFmt w:val="bullet"/>
      <w:lvlText w:val="-"/>
      <w:lvlJc w:val="left"/>
      <w:pPr>
        <w:ind w:left="960" w:hanging="360"/>
      </w:pPr>
      <w:rPr>
        <w:rFonts w:ascii="Times New Roman" w:eastAsia="Times New Roman" w:hAnsi="Times New Roman" w:cs="Times New Roman" w:hint="default"/>
      </w:rPr>
    </w:lvl>
    <w:lvl w:ilvl="1" w:tplc="04180003" w:tentative="1">
      <w:start w:val="1"/>
      <w:numFmt w:val="bullet"/>
      <w:lvlText w:val="o"/>
      <w:lvlJc w:val="left"/>
      <w:pPr>
        <w:ind w:left="1680" w:hanging="360"/>
      </w:pPr>
      <w:rPr>
        <w:rFonts w:ascii="Courier New" w:hAnsi="Courier New" w:cs="Courier New" w:hint="default"/>
      </w:rPr>
    </w:lvl>
    <w:lvl w:ilvl="2" w:tplc="04180005" w:tentative="1">
      <w:start w:val="1"/>
      <w:numFmt w:val="bullet"/>
      <w:lvlText w:val=""/>
      <w:lvlJc w:val="left"/>
      <w:pPr>
        <w:ind w:left="2400" w:hanging="360"/>
      </w:pPr>
      <w:rPr>
        <w:rFonts w:ascii="Wingdings" w:hAnsi="Wingdings" w:hint="default"/>
      </w:rPr>
    </w:lvl>
    <w:lvl w:ilvl="3" w:tplc="04180001" w:tentative="1">
      <w:start w:val="1"/>
      <w:numFmt w:val="bullet"/>
      <w:lvlText w:val=""/>
      <w:lvlJc w:val="left"/>
      <w:pPr>
        <w:ind w:left="3120" w:hanging="360"/>
      </w:pPr>
      <w:rPr>
        <w:rFonts w:ascii="Symbol" w:hAnsi="Symbol" w:hint="default"/>
      </w:rPr>
    </w:lvl>
    <w:lvl w:ilvl="4" w:tplc="04180003" w:tentative="1">
      <w:start w:val="1"/>
      <w:numFmt w:val="bullet"/>
      <w:lvlText w:val="o"/>
      <w:lvlJc w:val="left"/>
      <w:pPr>
        <w:ind w:left="3840" w:hanging="360"/>
      </w:pPr>
      <w:rPr>
        <w:rFonts w:ascii="Courier New" w:hAnsi="Courier New" w:cs="Courier New" w:hint="default"/>
      </w:rPr>
    </w:lvl>
    <w:lvl w:ilvl="5" w:tplc="04180005" w:tentative="1">
      <w:start w:val="1"/>
      <w:numFmt w:val="bullet"/>
      <w:lvlText w:val=""/>
      <w:lvlJc w:val="left"/>
      <w:pPr>
        <w:ind w:left="4560" w:hanging="360"/>
      </w:pPr>
      <w:rPr>
        <w:rFonts w:ascii="Wingdings" w:hAnsi="Wingdings" w:hint="default"/>
      </w:rPr>
    </w:lvl>
    <w:lvl w:ilvl="6" w:tplc="04180001" w:tentative="1">
      <w:start w:val="1"/>
      <w:numFmt w:val="bullet"/>
      <w:lvlText w:val=""/>
      <w:lvlJc w:val="left"/>
      <w:pPr>
        <w:ind w:left="5280" w:hanging="360"/>
      </w:pPr>
      <w:rPr>
        <w:rFonts w:ascii="Symbol" w:hAnsi="Symbol" w:hint="default"/>
      </w:rPr>
    </w:lvl>
    <w:lvl w:ilvl="7" w:tplc="04180003" w:tentative="1">
      <w:start w:val="1"/>
      <w:numFmt w:val="bullet"/>
      <w:lvlText w:val="o"/>
      <w:lvlJc w:val="left"/>
      <w:pPr>
        <w:ind w:left="6000" w:hanging="360"/>
      </w:pPr>
      <w:rPr>
        <w:rFonts w:ascii="Courier New" w:hAnsi="Courier New" w:cs="Courier New" w:hint="default"/>
      </w:rPr>
    </w:lvl>
    <w:lvl w:ilvl="8" w:tplc="04180005" w:tentative="1">
      <w:start w:val="1"/>
      <w:numFmt w:val="bullet"/>
      <w:lvlText w:val=""/>
      <w:lvlJc w:val="left"/>
      <w:pPr>
        <w:ind w:left="6720" w:hanging="360"/>
      </w:pPr>
      <w:rPr>
        <w:rFonts w:ascii="Wingdings" w:hAnsi="Wingdings" w:hint="default"/>
      </w:rPr>
    </w:lvl>
  </w:abstractNum>
  <w:abstractNum w:abstractNumId="34">
    <w:nsid w:val="668C4665"/>
    <w:multiLevelType w:val="hybridMultilevel"/>
    <w:tmpl w:val="5B788A8C"/>
    <w:lvl w:ilvl="0" w:tplc="90F0C74C">
      <w:start w:val="1"/>
      <w:numFmt w:val="decimal"/>
      <w:lvlText w:val="%1."/>
      <w:lvlJc w:val="left"/>
      <w:pPr>
        <w:ind w:left="900" w:hanging="360"/>
      </w:pPr>
      <w:rPr>
        <w:rFonts w:hint="default"/>
        <w:b/>
      </w:r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35">
    <w:nsid w:val="66965526"/>
    <w:multiLevelType w:val="hybridMultilevel"/>
    <w:tmpl w:val="A068235A"/>
    <w:lvl w:ilvl="0" w:tplc="53AED0B8">
      <w:start w:val="4"/>
      <w:numFmt w:val="upperLetter"/>
      <w:lvlText w:val="%1."/>
      <w:lvlJc w:val="left"/>
      <w:pPr>
        <w:ind w:left="900" w:hanging="360"/>
      </w:pPr>
      <w:rPr>
        <w:rFonts w:hint="default"/>
        <w:color w:val="auto"/>
      </w:r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36">
    <w:nsid w:val="68E02ADC"/>
    <w:multiLevelType w:val="hybridMultilevel"/>
    <w:tmpl w:val="2F9E37F2"/>
    <w:lvl w:ilvl="0" w:tplc="1C8A60CE">
      <w:start w:val="1"/>
      <w:numFmt w:val="decimal"/>
      <w:lvlText w:val="%1."/>
      <w:lvlJc w:val="left"/>
      <w:pPr>
        <w:ind w:left="900" w:hanging="360"/>
      </w:pPr>
      <w:rPr>
        <w:rFonts w:hint="default"/>
      </w:r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37">
    <w:nsid w:val="6A796FB3"/>
    <w:multiLevelType w:val="hybridMultilevel"/>
    <w:tmpl w:val="BEDCAEE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nsid w:val="6BE157BE"/>
    <w:multiLevelType w:val="hybridMultilevel"/>
    <w:tmpl w:val="9410C01C"/>
    <w:lvl w:ilvl="0" w:tplc="4268F870">
      <w:start w:val="2"/>
      <w:numFmt w:val="decimal"/>
      <w:lvlText w:val="%1."/>
      <w:lvlJc w:val="left"/>
      <w:pPr>
        <w:ind w:left="927" w:hanging="360"/>
      </w:pPr>
      <w:rPr>
        <w:rFonts w:hint="default"/>
        <w:b w:val="0"/>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39">
    <w:nsid w:val="6E341B4C"/>
    <w:multiLevelType w:val="hybridMultilevel"/>
    <w:tmpl w:val="DC6CB826"/>
    <w:lvl w:ilvl="0" w:tplc="75526494">
      <w:start w:val="9"/>
      <w:numFmt w:val="bullet"/>
      <w:lvlText w:val="-"/>
      <w:lvlJc w:val="left"/>
      <w:pPr>
        <w:ind w:left="900" w:hanging="360"/>
      </w:pPr>
      <w:rPr>
        <w:rFonts w:ascii="Times New Roman" w:eastAsia="Times New Roman" w:hAnsi="Times New Roman" w:cs="Times New Roman" w:hint="default"/>
      </w:rPr>
    </w:lvl>
    <w:lvl w:ilvl="1" w:tplc="04180003" w:tentative="1">
      <w:start w:val="1"/>
      <w:numFmt w:val="bullet"/>
      <w:lvlText w:val="o"/>
      <w:lvlJc w:val="left"/>
      <w:pPr>
        <w:ind w:left="1620" w:hanging="360"/>
      </w:pPr>
      <w:rPr>
        <w:rFonts w:ascii="Courier New" w:hAnsi="Courier New" w:cs="Courier New" w:hint="default"/>
      </w:rPr>
    </w:lvl>
    <w:lvl w:ilvl="2" w:tplc="04180005" w:tentative="1">
      <w:start w:val="1"/>
      <w:numFmt w:val="bullet"/>
      <w:lvlText w:val=""/>
      <w:lvlJc w:val="left"/>
      <w:pPr>
        <w:ind w:left="2340" w:hanging="360"/>
      </w:pPr>
      <w:rPr>
        <w:rFonts w:ascii="Wingdings" w:hAnsi="Wingdings" w:hint="default"/>
      </w:rPr>
    </w:lvl>
    <w:lvl w:ilvl="3" w:tplc="04180001" w:tentative="1">
      <w:start w:val="1"/>
      <w:numFmt w:val="bullet"/>
      <w:lvlText w:val=""/>
      <w:lvlJc w:val="left"/>
      <w:pPr>
        <w:ind w:left="3060" w:hanging="360"/>
      </w:pPr>
      <w:rPr>
        <w:rFonts w:ascii="Symbol" w:hAnsi="Symbol" w:hint="default"/>
      </w:rPr>
    </w:lvl>
    <w:lvl w:ilvl="4" w:tplc="04180003" w:tentative="1">
      <w:start w:val="1"/>
      <w:numFmt w:val="bullet"/>
      <w:lvlText w:val="o"/>
      <w:lvlJc w:val="left"/>
      <w:pPr>
        <w:ind w:left="3780" w:hanging="360"/>
      </w:pPr>
      <w:rPr>
        <w:rFonts w:ascii="Courier New" w:hAnsi="Courier New" w:cs="Courier New" w:hint="default"/>
      </w:rPr>
    </w:lvl>
    <w:lvl w:ilvl="5" w:tplc="04180005" w:tentative="1">
      <w:start w:val="1"/>
      <w:numFmt w:val="bullet"/>
      <w:lvlText w:val=""/>
      <w:lvlJc w:val="left"/>
      <w:pPr>
        <w:ind w:left="4500" w:hanging="360"/>
      </w:pPr>
      <w:rPr>
        <w:rFonts w:ascii="Wingdings" w:hAnsi="Wingdings" w:hint="default"/>
      </w:rPr>
    </w:lvl>
    <w:lvl w:ilvl="6" w:tplc="04180001" w:tentative="1">
      <w:start w:val="1"/>
      <w:numFmt w:val="bullet"/>
      <w:lvlText w:val=""/>
      <w:lvlJc w:val="left"/>
      <w:pPr>
        <w:ind w:left="5220" w:hanging="360"/>
      </w:pPr>
      <w:rPr>
        <w:rFonts w:ascii="Symbol" w:hAnsi="Symbol" w:hint="default"/>
      </w:rPr>
    </w:lvl>
    <w:lvl w:ilvl="7" w:tplc="04180003" w:tentative="1">
      <w:start w:val="1"/>
      <w:numFmt w:val="bullet"/>
      <w:lvlText w:val="o"/>
      <w:lvlJc w:val="left"/>
      <w:pPr>
        <w:ind w:left="5940" w:hanging="360"/>
      </w:pPr>
      <w:rPr>
        <w:rFonts w:ascii="Courier New" w:hAnsi="Courier New" w:cs="Courier New" w:hint="default"/>
      </w:rPr>
    </w:lvl>
    <w:lvl w:ilvl="8" w:tplc="04180005" w:tentative="1">
      <w:start w:val="1"/>
      <w:numFmt w:val="bullet"/>
      <w:lvlText w:val=""/>
      <w:lvlJc w:val="left"/>
      <w:pPr>
        <w:ind w:left="6660" w:hanging="360"/>
      </w:pPr>
      <w:rPr>
        <w:rFonts w:ascii="Wingdings" w:hAnsi="Wingdings" w:hint="default"/>
      </w:rPr>
    </w:lvl>
  </w:abstractNum>
  <w:abstractNum w:abstractNumId="40">
    <w:nsid w:val="6EF15806"/>
    <w:multiLevelType w:val="hybridMultilevel"/>
    <w:tmpl w:val="3CECA090"/>
    <w:lvl w:ilvl="0" w:tplc="04180001">
      <w:start w:val="1"/>
      <w:numFmt w:val="bullet"/>
      <w:lvlText w:val=""/>
      <w:lvlJc w:val="left"/>
      <w:pPr>
        <w:ind w:left="960" w:hanging="360"/>
      </w:pPr>
      <w:rPr>
        <w:rFonts w:ascii="Symbol" w:hAnsi="Symbol" w:hint="default"/>
      </w:rPr>
    </w:lvl>
    <w:lvl w:ilvl="1" w:tplc="04180003" w:tentative="1">
      <w:start w:val="1"/>
      <w:numFmt w:val="bullet"/>
      <w:lvlText w:val="o"/>
      <w:lvlJc w:val="left"/>
      <w:pPr>
        <w:ind w:left="1680" w:hanging="360"/>
      </w:pPr>
      <w:rPr>
        <w:rFonts w:ascii="Courier New" w:hAnsi="Courier New" w:cs="Courier New" w:hint="default"/>
      </w:rPr>
    </w:lvl>
    <w:lvl w:ilvl="2" w:tplc="04180005" w:tentative="1">
      <w:start w:val="1"/>
      <w:numFmt w:val="bullet"/>
      <w:lvlText w:val=""/>
      <w:lvlJc w:val="left"/>
      <w:pPr>
        <w:ind w:left="2400" w:hanging="360"/>
      </w:pPr>
      <w:rPr>
        <w:rFonts w:ascii="Wingdings" w:hAnsi="Wingdings" w:hint="default"/>
      </w:rPr>
    </w:lvl>
    <w:lvl w:ilvl="3" w:tplc="04180001" w:tentative="1">
      <w:start w:val="1"/>
      <w:numFmt w:val="bullet"/>
      <w:lvlText w:val=""/>
      <w:lvlJc w:val="left"/>
      <w:pPr>
        <w:ind w:left="3120" w:hanging="360"/>
      </w:pPr>
      <w:rPr>
        <w:rFonts w:ascii="Symbol" w:hAnsi="Symbol" w:hint="default"/>
      </w:rPr>
    </w:lvl>
    <w:lvl w:ilvl="4" w:tplc="04180003" w:tentative="1">
      <w:start w:val="1"/>
      <w:numFmt w:val="bullet"/>
      <w:lvlText w:val="o"/>
      <w:lvlJc w:val="left"/>
      <w:pPr>
        <w:ind w:left="3840" w:hanging="360"/>
      </w:pPr>
      <w:rPr>
        <w:rFonts w:ascii="Courier New" w:hAnsi="Courier New" w:cs="Courier New" w:hint="default"/>
      </w:rPr>
    </w:lvl>
    <w:lvl w:ilvl="5" w:tplc="04180005" w:tentative="1">
      <w:start w:val="1"/>
      <w:numFmt w:val="bullet"/>
      <w:lvlText w:val=""/>
      <w:lvlJc w:val="left"/>
      <w:pPr>
        <w:ind w:left="4560" w:hanging="360"/>
      </w:pPr>
      <w:rPr>
        <w:rFonts w:ascii="Wingdings" w:hAnsi="Wingdings" w:hint="default"/>
      </w:rPr>
    </w:lvl>
    <w:lvl w:ilvl="6" w:tplc="04180001" w:tentative="1">
      <w:start w:val="1"/>
      <w:numFmt w:val="bullet"/>
      <w:lvlText w:val=""/>
      <w:lvlJc w:val="left"/>
      <w:pPr>
        <w:ind w:left="5280" w:hanging="360"/>
      </w:pPr>
      <w:rPr>
        <w:rFonts w:ascii="Symbol" w:hAnsi="Symbol" w:hint="default"/>
      </w:rPr>
    </w:lvl>
    <w:lvl w:ilvl="7" w:tplc="04180003" w:tentative="1">
      <w:start w:val="1"/>
      <w:numFmt w:val="bullet"/>
      <w:lvlText w:val="o"/>
      <w:lvlJc w:val="left"/>
      <w:pPr>
        <w:ind w:left="6000" w:hanging="360"/>
      </w:pPr>
      <w:rPr>
        <w:rFonts w:ascii="Courier New" w:hAnsi="Courier New" w:cs="Courier New" w:hint="default"/>
      </w:rPr>
    </w:lvl>
    <w:lvl w:ilvl="8" w:tplc="04180005" w:tentative="1">
      <w:start w:val="1"/>
      <w:numFmt w:val="bullet"/>
      <w:lvlText w:val=""/>
      <w:lvlJc w:val="left"/>
      <w:pPr>
        <w:ind w:left="6720" w:hanging="360"/>
      </w:pPr>
      <w:rPr>
        <w:rFonts w:ascii="Wingdings" w:hAnsi="Wingdings" w:hint="default"/>
      </w:rPr>
    </w:lvl>
  </w:abstractNum>
  <w:abstractNum w:abstractNumId="41">
    <w:nsid w:val="777D3655"/>
    <w:multiLevelType w:val="hybridMultilevel"/>
    <w:tmpl w:val="58922BB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nsid w:val="78AE7814"/>
    <w:multiLevelType w:val="hybridMultilevel"/>
    <w:tmpl w:val="11B23376"/>
    <w:lvl w:ilvl="0" w:tplc="5F78E048">
      <w:start w:val="1"/>
      <w:numFmt w:val="decimal"/>
      <w:lvlText w:val="%1."/>
      <w:lvlJc w:val="left"/>
      <w:pPr>
        <w:ind w:left="644" w:hanging="360"/>
      </w:pPr>
      <w:rPr>
        <w:rFonts w:hint="default"/>
        <w:b/>
      </w:r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43">
    <w:nsid w:val="7A0A1BD6"/>
    <w:multiLevelType w:val="hybridMultilevel"/>
    <w:tmpl w:val="728A72C0"/>
    <w:lvl w:ilvl="0" w:tplc="D1F40510">
      <w:numFmt w:val="bullet"/>
      <w:lvlText w:val="-"/>
      <w:lvlJc w:val="left"/>
      <w:pPr>
        <w:ind w:left="900" w:hanging="360"/>
      </w:pPr>
      <w:rPr>
        <w:rFonts w:ascii="Times New Roman" w:eastAsia="Times New Roman" w:hAnsi="Times New Roman" w:cs="Times New Roman" w:hint="default"/>
      </w:rPr>
    </w:lvl>
    <w:lvl w:ilvl="1" w:tplc="04180003" w:tentative="1">
      <w:start w:val="1"/>
      <w:numFmt w:val="bullet"/>
      <w:lvlText w:val="o"/>
      <w:lvlJc w:val="left"/>
      <w:pPr>
        <w:ind w:left="1620" w:hanging="360"/>
      </w:pPr>
      <w:rPr>
        <w:rFonts w:ascii="Courier New" w:hAnsi="Courier New" w:cs="Courier New" w:hint="default"/>
      </w:rPr>
    </w:lvl>
    <w:lvl w:ilvl="2" w:tplc="04180005" w:tentative="1">
      <w:start w:val="1"/>
      <w:numFmt w:val="bullet"/>
      <w:lvlText w:val=""/>
      <w:lvlJc w:val="left"/>
      <w:pPr>
        <w:ind w:left="2340" w:hanging="360"/>
      </w:pPr>
      <w:rPr>
        <w:rFonts w:ascii="Wingdings" w:hAnsi="Wingdings" w:hint="default"/>
      </w:rPr>
    </w:lvl>
    <w:lvl w:ilvl="3" w:tplc="04180001" w:tentative="1">
      <w:start w:val="1"/>
      <w:numFmt w:val="bullet"/>
      <w:lvlText w:val=""/>
      <w:lvlJc w:val="left"/>
      <w:pPr>
        <w:ind w:left="3060" w:hanging="360"/>
      </w:pPr>
      <w:rPr>
        <w:rFonts w:ascii="Symbol" w:hAnsi="Symbol" w:hint="default"/>
      </w:rPr>
    </w:lvl>
    <w:lvl w:ilvl="4" w:tplc="04180003" w:tentative="1">
      <w:start w:val="1"/>
      <w:numFmt w:val="bullet"/>
      <w:lvlText w:val="o"/>
      <w:lvlJc w:val="left"/>
      <w:pPr>
        <w:ind w:left="3780" w:hanging="360"/>
      </w:pPr>
      <w:rPr>
        <w:rFonts w:ascii="Courier New" w:hAnsi="Courier New" w:cs="Courier New" w:hint="default"/>
      </w:rPr>
    </w:lvl>
    <w:lvl w:ilvl="5" w:tplc="04180005" w:tentative="1">
      <w:start w:val="1"/>
      <w:numFmt w:val="bullet"/>
      <w:lvlText w:val=""/>
      <w:lvlJc w:val="left"/>
      <w:pPr>
        <w:ind w:left="4500" w:hanging="360"/>
      </w:pPr>
      <w:rPr>
        <w:rFonts w:ascii="Wingdings" w:hAnsi="Wingdings" w:hint="default"/>
      </w:rPr>
    </w:lvl>
    <w:lvl w:ilvl="6" w:tplc="04180001" w:tentative="1">
      <w:start w:val="1"/>
      <w:numFmt w:val="bullet"/>
      <w:lvlText w:val=""/>
      <w:lvlJc w:val="left"/>
      <w:pPr>
        <w:ind w:left="5220" w:hanging="360"/>
      </w:pPr>
      <w:rPr>
        <w:rFonts w:ascii="Symbol" w:hAnsi="Symbol" w:hint="default"/>
      </w:rPr>
    </w:lvl>
    <w:lvl w:ilvl="7" w:tplc="04180003" w:tentative="1">
      <w:start w:val="1"/>
      <w:numFmt w:val="bullet"/>
      <w:lvlText w:val="o"/>
      <w:lvlJc w:val="left"/>
      <w:pPr>
        <w:ind w:left="5940" w:hanging="360"/>
      </w:pPr>
      <w:rPr>
        <w:rFonts w:ascii="Courier New" w:hAnsi="Courier New" w:cs="Courier New" w:hint="default"/>
      </w:rPr>
    </w:lvl>
    <w:lvl w:ilvl="8" w:tplc="04180005" w:tentative="1">
      <w:start w:val="1"/>
      <w:numFmt w:val="bullet"/>
      <w:lvlText w:val=""/>
      <w:lvlJc w:val="left"/>
      <w:pPr>
        <w:ind w:left="6660" w:hanging="360"/>
      </w:pPr>
      <w:rPr>
        <w:rFonts w:ascii="Wingdings" w:hAnsi="Wingdings" w:hint="default"/>
      </w:rPr>
    </w:lvl>
  </w:abstractNum>
  <w:abstractNum w:abstractNumId="44">
    <w:nsid w:val="7BD85265"/>
    <w:multiLevelType w:val="hybridMultilevel"/>
    <w:tmpl w:val="83EA308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
    <w:nsid w:val="7EC06915"/>
    <w:multiLevelType w:val="hybridMultilevel"/>
    <w:tmpl w:val="5074D6DC"/>
    <w:lvl w:ilvl="0" w:tplc="AA947D5A">
      <w:start w:val="1"/>
      <w:numFmt w:val="decimal"/>
      <w:lvlText w:val="%1."/>
      <w:lvlJc w:val="left"/>
      <w:pPr>
        <w:ind w:left="1467" w:hanging="360"/>
      </w:pPr>
      <w:rPr>
        <w:rFonts w:hint="default"/>
      </w:rPr>
    </w:lvl>
    <w:lvl w:ilvl="1" w:tplc="04180019" w:tentative="1">
      <w:start w:val="1"/>
      <w:numFmt w:val="lowerLetter"/>
      <w:lvlText w:val="%2."/>
      <w:lvlJc w:val="left"/>
      <w:pPr>
        <w:ind w:left="2187" w:hanging="360"/>
      </w:pPr>
    </w:lvl>
    <w:lvl w:ilvl="2" w:tplc="0418001B" w:tentative="1">
      <w:start w:val="1"/>
      <w:numFmt w:val="lowerRoman"/>
      <w:lvlText w:val="%3."/>
      <w:lvlJc w:val="right"/>
      <w:pPr>
        <w:ind w:left="2907" w:hanging="180"/>
      </w:pPr>
    </w:lvl>
    <w:lvl w:ilvl="3" w:tplc="0418000F" w:tentative="1">
      <w:start w:val="1"/>
      <w:numFmt w:val="decimal"/>
      <w:lvlText w:val="%4."/>
      <w:lvlJc w:val="left"/>
      <w:pPr>
        <w:ind w:left="3627" w:hanging="360"/>
      </w:pPr>
    </w:lvl>
    <w:lvl w:ilvl="4" w:tplc="04180019" w:tentative="1">
      <w:start w:val="1"/>
      <w:numFmt w:val="lowerLetter"/>
      <w:lvlText w:val="%5."/>
      <w:lvlJc w:val="left"/>
      <w:pPr>
        <w:ind w:left="4347" w:hanging="360"/>
      </w:pPr>
    </w:lvl>
    <w:lvl w:ilvl="5" w:tplc="0418001B" w:tentative="1">
      <w:start w:val="1"/>
      <w:numFmt w:val="lowerRoman"/>
      <w:lvlText w:val="%6."/>
      <w:lvlJc w:val="right"/>
      <w:pPr>
        <w:ind w:left="5067" w:hanging="180"/>
      </w:pPr>
    </w:lvl>
    <w:lvl w:ilvl="6" w:tplc="0418000F" w:tentative="1">
      <w:start w:val="1"/>
      <w:numFmt w:val="decimal"/>
      <w:lvlText w:val="%7."/>
      <w:lvlJc w:val="left"/>
      <w:pPr>
        <w:ind w:left="5787" w:hanging="360"/>
      </w:pPr>
    </w:lvl>
    <w:lvl w:ilvl="7" w:tplc="04180019" w:tentative="1">
      <w:start w:val="1"/>
      <w:numFmt w:val="lowerLetter"/>
      <w:lvlText w:val="%8."/>
      <w:lvlJc w:val="left"/>
      <w:pPr>
        <w:ind w:left="6507" w:hanging="360"/>
      </w:pPr>
    </w:lvl>
    <w:lvl w:ilvl="8" w:tplc="0418001B" w:tentative="1">
      <w:start w:val="1"/>
      <w:numFmt w:val="lowerRoman"/>
      <w:lvlText w:val="%9."/>
      <w:lvlJc w:val="right"/>
      <w:pPr>
        <w:ind w:left="7227" w:hanging="180"/>
      </w:pPr>
    </w:lvl>
  </w:abstractNum>
  <w:abstractNum w:abstractNumId="46">
    <w:nsid w:val="7F84398D"/>
    <w:multiLevelType w:val="hybridMultilevel"/>
    <w:tmpl w:val="4E64BE5A"/>
    <w:lvl w:ilvl="0" w:tplc="04180001">
      <w:start w:val="1"/>
      <w:numFmt w:val="bullet"/>
      <w:lvlText w:val=""/>
      <w:lvlJc w:val="left"/>
      <w:pPr>
        <w:ind w:left="1238" w:hanging="360"/>
      </w:pPr>
      <w:rPr>
        <w:rFonts w:ascii="Symbol" w:hAnsi="Symbol" w:hint="default"/>
      </w:rPr>
    </w:lvl>
    <w:lvl w:ilvl="1" w:tplc="04180003" w:tentative="1">
      <w:start w:val="1"/>
      <w:numFmt w:val="bullet"/>
      <w:lvlText w:val="o"/>
      <w:lvlJc w:val="left"/>
      <w:pPr>
        <w:ind w:left="1958" w:hanging="360"/>
      </w:pPr>
      <w:rPr>
        <w:rFonts w:ascii="Courier New" w:hAnsi="Courier New" w:cs="Courier New" w:hint="default"/>
      </w:rPr>
    </w:lvl>
    <w:lvl w:ilvl="2" w:tplc="04180005" w:tentative="1">
      <w:start w:val="1"/>
      <w:numFmt w:val="bullet"/>
      <w:lvlText w:val=""/>
      <w:lvlJc w:val="left"/>
      <w:pPr>
        <w:ind w:left="2678" w:hanging="360"/>
      </w:pPr>
      <w:rPr>
        <w:rFonts w:ascii="Wingdings" w:hAnsi="Wingdings" w:hint="default"/>
      </w:rPr>
    </w:lvl>
    <w:lvl w:ilvl="3" w:tplc="04180001" w:tentative="1">
      <w:start w:val="1"/>
      <w:numFmt w:val="bullet"/>
      <w:lvlText w:val=""/>
      <w:lvlJc w:val="left"/>
      <w:pPr>
        <w:ind w:left="3398" w:hanging="360"/>
      </w:pPr>
      <w:rPr>
        <w:rFonts w:ascii="Symbol" w:hAnsi="Symbol" w:hint="default"/>
      </w:rPr>
    </w:lvl>
    <w:lvl w:ilvl="4" w:tplc="04180003" w:tentative="1">
      <w:start w:val="1"/>
      <w:numFmt w:val="bullet"/>
      <w:lvlText w:val="o"/>
      <w:lvlJc w:val="left"/>
      <w:pPr>
        <w:ind w:left="4118" w:hanging="360"/>
      </w:pPr>
      <w:rPr>
        <w:rFonts w:ascii="Courier New" w:hAnsi="Courier New" w:cs="Courier New" w:hint="default"/>
      </w:rPr>
    </w:lvl>
    <w:lvl w:ilvl="5" w:tplc="04180005" w:tentative="1">
      <w:start w:val="1"/>
      <w:numFmt w:val="bullet"/>
      <w:lvlText w:val=""/>
      <w:lvlJc w:val="left"/>
      <w:pPr>
        <w:ind w:left="4838" w:hanging="360"/>
      </w:pPr>
      <w:rPr>
        <w:rFonts w:ascii="Wingdings" w:hAnsi="Wingdings" w:hint="default"/>
      </w:rPr>
    </w:lvl>
    <w:lvl w:ilvl="6" w:tplc="04180001" w:tentative="1">
      <w:start w:val="1"/>
      <w:numFmt w:val="bullet"/>
      <w:lvlText w:val=""/>
      <w:lvlJc w:val="left"/>
      <w:pPr>
        <w:ind w:left="5558" w:hanging="360"/>
      </w:pPr>
      <w:rPr>
        <w:rFonts w:ascii="Symbol" w:hAnsi="Symbol" w:hint="default"/>
      </w:rPr>
    </w:lvl>
    <w:lvl w:ilvl="7" w:tplc="04180003" w:tentative="1">
      <w:start w:val="1"/>
      <w:numFmt w:val="bullet"/>
      <w:lvlText w:val="o"/>
      <w:lvlJc w:val="left"/>
      <w:pPr>
        <w:ind w:left="6278" w:hanging="360"/>
      </w:pPr>
      <w:rPr>
        <w:rFonts w:ascii="Courier New" w:hAnsi="Courier New" w:cs="Courier New" w:hint="default"/>
      </w:rPr>
    </w:lvl>
    <w:lvl w:ilvl="8" w:tplc="04180005" w:tentative="1">
      <w:start w:val="1"/>
      <w:numFmt w:val="bullet"/>
      <w:lvlText w:val=""/>
      <w:lvlJc w:val="left"/>
      <w:pPr>
        <w:ind w:left="6998" w:hanging="360"/>
      </w:pPr>
      <w:rPr>
        <w:rFonts w:ascii="Wingdings" w:hAnsi="Wingdings" w:hint="default"/>
      </w:rPr>
    </w:lvl>
  </w:abstractNum>
  <w:num w:numId="1">
    <w:abstractNumId w:val="2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27"/>
  </w:num>
  <w:num w:numId="6">
    <w:abstractNumId w:val="25"/>
  </w:num>
  <w:num w:numId="7">
    <w:abstractNumId w:val="15"/>
  </w:num>
  <w:num w:numId="8">
    <w:abstractNumId w:val="11"/>
  </w:num>
  <w:num w:numId="9">
    <w:abstractNumId w:val="42"/>
  </w:num>
  <w:num w:numId="10">
    <w:abstractNumId w:val="34"/>
  </w:num>
  <w:num w:numId="11">
    <w:abstractNumId w:val="39"/>
  </w:num>
  <w:num w:numId="12">
    <w:abstractNumId w:val="16"/>
  </w:num>
  <w:num w:numId="13">
    <w:abstractNumId w:val="26"/>
  </w:num>
  <w:num w:numId="14">
    <w:abstractNumId w:val="10"/>
  </w:num>
  <w:num w:numId="15">
    <w:abstractNumId w:val="23"/>
  </w:num>
  <w:num w:numId="16">
    <w:abstractNumId w:val="45"/>
  </w:num>
  <w:num w:numId="17">
    <w:abstractNumId w:val="14"/>
  </w:num>
  <w:num w:numId="18">
    <w:abstractNumId w:val="8"/>
  </w:num>
  <w:num w:numId="19">
    <w:abstractNumId w:val="40"/>
  </w:num>
  <w:num w:numId="20">
    <w:abstractNumId w:val="3"/>
  </w:num>
  <w:num w:numId="21">
    <w:abstractNumId w:val="43"/>
  </w:num>
  <w:num w:numId="22">
    <w:abstractNumId w:val="37"/>
  </w:num>
  <w:num w:numId="23">
    <w:abstractNumId w:val="28"/>
  </w:num>
  <w:num w:numId="24">
    <w:abstractNumId w:val="5"/>
  </w:num>
  <w:num w:numId="25">
    <w:abstractNumId w:val="37"/>
  </w:num>
  <w:num w:numId="26">
    <w:abstractNumId w:val="4"/>
  </w:num>
  <w:num w:numId="27">
    <w:abstractNumId w:val="38"/>
  </w:num>
  <w:num w:numId="2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1"/>
  </w:num>
  <w:num w:numId="33">
    <w:abstractNumId w:val="36"/>
  </w:num>
  <w:num w:numId="34">
    <w:abstractNumId w:val="2"/>
  </w:num>
  <w:num w:numId="35">
    <w:abstractNumId w:val="19"/>
  </w:num>
  <w:num w:numId="36">
    <w:abstractNumId w:val="20"/>
  </w:num>
  <w:num w:numId="37">
    <w:abstractNumId w:val="30"/>
  </w:num>
  <w:num w:numId="38">
    <w:abstractNumId w:val="9"/>
  </w:num>
  <w:num w:numId="39">
    <w:abstractNumId w:val="35"/>
  </w:num>
  <w:num w:numId="40">
    <w:abstractNumId w:val="13"/>
  </w:num>
  <w:num w:numId="41">
    <w:abstractNumId w:val="31"/>
  </w:num>
  <w:num w:numId="42">
    <w:abstractNumId w:val="7"/>
  </w:num>
  <w:num w:numId="43">
    <w:abstractNumId w:val="46"/>
  </w:num>
  <w:num w:numId="44">
    <w:abstractNumId w:val="22"/>
  </w:num>
  <w:num w:numId="45">
    <w:abstractNumId w:val="29"/>
  </w:num>
  <w:num w:numId="46">
    <w:abstractNumId w:val="33"/>
  </w:num>
  <w:num w:numId="47">
    <w:abstractNumId w:val="12"/>
  </w:num>
  <w:num w:numId="48">
    <w:abstractNumId w:val="6"/>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34D"/>
    <w:rsid w:val="0004202C"/>
    <w:rsid w:val="00131D72"/>
    <w:rsid w:val="00395823"/>
    <w:rsid w:val="004445A1"/>
    <w:rsid w:val="004A4E5C"/>
    <w:rsid w:val="005424D8"/>
    <w:rsid w:val="005C65AF"/>
    <w:rsid w:val="005C719F"/>
    <w:rsid w:val="006C734D"/>
    <w:rsid w:val="006E2F10"/>
    <w:rsid w:val="00787A51"/>
    <w:rsid w:val="009A099F"/>
    <w:rsid w:val="00A25FFF"/>
    <w:rsid w:val="00B00988"/>
    <w:rsid w:val="00D747FE"/>
    <w:rsid w:val="00DE3CDB"/>
    <w:rsid w:val="00EC2A4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4D8"/>
    <w:pPr>
      <w:spacing w:after="0" w:line="240" w:lineRule="auto"/>
    </w:pPr>
    <w:rPr>
      <w:rFonts w:ascii="Times New Roman" w:eastAsia="Times New Roman" w:hAnsi="Times New Roman" w:cs="Times New Roman"/>
      <w:sz w:val="28"/>
      <w:szCs w:val="20"/>
      <w:lang w:val="en-US" w:eastAsia="ro-RO"/>
    </w:rPr>
  </w:style>
  <w:style w:type="paragraph" w:styleId="Heading1">
    <w:name w:val="heading 1"/>
    <w:basedOn w:val="Normal"/>
    <w:next w:val="Normal"/>
    <w:link w:val="Heading1Char"/>
    <w:qFormat/>
    <w:rsid w:val="005424D8"/>
    <w:pPr>
      <w:keepNext/>
      <w:outlineLvl w:val="0"/>
    </w:pPr>
    <w:rPr>
      <w:b/>
    </w:rPr>
  </w:style>
  <w:style w:type="paragraph" w:styleId="Heading2">
    <w:name w:val="heading 2"/>
    <w:basedOn w:val="Normal"/>
    <w:next w:val="Normal"/>
    <w:link w:val="Heading2Char"/>
    <w:qFormat/>
    <w:rsid w:val="005424D8"/>
    <w:pPr>
      <w:keepNext/>
      <w:jc w:val="center"/>
      <w:outlineLvl w:val="1"/>
    </w:pPr>
    <w:rPr>
      <w:b/>
    </w:rPr>
  </w:style>
  <w:style w:type="paragraph" w:styleId="Heading3">
    <w:name w:val="heading 3"/>
    <w:basedOn w:val="Normal"/>
    <w:next w:val="Normal"/>
    <w:link w:val="Heading3Char"/>
    <w:semiHidden/>
    <w:unhideWhenUsed/>
    <w:qFormat/>
    <w:rsid w:val="005424D8"/>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5424D8"/>
    <w:pPr>
      <w:keepNext/>
      <w:spacing w:before="240" w:after="60"/>
      <w:outlineLvl w:val="3"/>
    </w:pPr>
    <w:rPr>
      <w:rFonts w:ascii="Calibri" w:hAnsi="Calibri"/>
      <w:b/>
      <w:bCs/>
      <w:szCs w:val="28"/>
    </w:rPr>
  </w:style>
  <w:style w:type="paragraph" w:styleId="Heading6">
    <w:name w:val="heading 6"/>
    <w:basedOn w:val="Normal"/>
    <w:next w:val="Normal"/>
    <w:link w:val="Heading6Char"/>
    <w:semiHidden/>
    <w:unhideWhenUsed/>
    <w:qFormat/>
    <w:rsid w:val="005424D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5424D8"/>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24D8"/>
    <w:rPr>
      <w:rFonts w:ascii="Times New Roman" w:eastAsia="Times New Roman" w:hAnsi="Times New Roman" w:cs="Times New Roman"/>
      <w:b/>
      <w:sz w:val="28"/>
      <w:szCs w:val="20"/>
      <w:lang w:val="en-US" w:eastAsia="ro-RO"/>
    </w:rPr>
  </w:style>
  <w:style w:type="character" w:customStyle="1" w:styleId="Heading2Char">
    <w:name w:val="Heading 2 Char"/>
    <w:basedOn w:val="DefaultParagraphFont"/>
    <w:link w:val="Heading2"/>
    <w:rsid w:val="005424D8"/>
    <w:rPr>
      <w:rFonts w:ascii="Times New Roman" w:eastAsia="Times New Roman" w:hAnsi="Times New Roman" w:cs="Times New Roman"/>
      <w:b/>
      <w:sz w:val="28"/>
      <w:szCs w:val="20"/>
      <w:lang w:val="en-US" w:eastAsia="ro-RO"/>
    </w:rPr>
  </w:style>
  <w:style w:type="character" w:customStyle="1" w:styleId="Heading3Char">
    <w:name w:val="Heading 3 Char"/>
    <w:basedOn w:val="DefaultParagraphFont"/>
    <w:link w:val="Heading3"/>
    <w:semiHidden/>
    <w:rsid w:val="005424D8"/>
    <w:rPr>
      <w:rFonts w:ascii="Cambria" w:eastAsia="Times New Roman" w:hAnsi="Cambria" w:cs="Times New Roman"/>
      <w:b/>
      <w:bCs/>
      <w:sz w:val="26"/>
      <w:szCs w:val="26"/>
      <w:lang w:val="en-US" w:eastAsia="ro-RO"/>
    </w:rPr>
  </w:style>
  <w:style w:type="character" w:customStyle="1" w:styleId="Heading4Char">
    <w:name w:val="Heading 4 Char"/>
    <w:basedOn w:val="DefaultParagraphFont"/>
    <w:link w:val="Heading4"/>
    <w:semiHidden/>
    <w:rsid w:val="005424D8"/>
    <w:rPr>
      <w:rFonts w:ascii="Calibri" w:eastAsia="Times New Roman" w:hAnsi="Calibri" w:cs="Times New Roman"/>
      <w:b/>
      <w:bCs/>
      <w:sz w:val="28"/>
      <w:szCs w:val="28"/>
      <w:lang w:val="en-US" w:eastAsia="ro-RO"/>
    </w:rPr>
  </w:style>
  <w:style w:type="character" w:customStyle="1" w:styleId="Heading6Char">
    <w:name w:val="Heading 6 Char"/>
    <w:basedOn w:val="DefaultParagraphFont"/>
    <w:link w:val="Heading6"/>
    <w:semiHidden/>
    <w:rsid w:val="005424D8"/>
    <w:rPr>
      <w:rFonts w:ascii="Calibri" w:eastAsia="Times New Roman" w:hAnsi="Calibri" w:cs="Times New Roman"/>
      <w:b/>
      <w:bCs/>
      <w:lang w:val="en-US" w:eastAsia="ro-RO"/>
    </w:rPr>
  </w:style>
  <w:style w:type="character" w:customStyle="1" w:styleId="Heading7Char">
    <w:name w:val="Heading 7 Char"/>
    <w:basedOn w:val="DefaultParagraphFont"/>
    <w:link w:val="Heading7"/>
    <w:semiHidden/>
    <w:rsid w:val="005424D8"/>
    <w:rPr>
      <w:rFonts w:ascii="Calibri" w:eastAsia="Times New Roman" w:hAnsi="Calibri" w:cs="Times New Roman"/>
      <w:sz w:val="24"/>
      <w:szCs w:val="24"/>
      <w:lang w:val="en-US" w:eastAsia="ro-RO"/>
    </w:rPr>
  </w:style>
  <w:style w:type="paragraph" w:styleId="BodyText">
    <w:name w:val="Body Text"/>
    <w:basedOn w:val="Normal"/>
    <w:link w:val="BodyTextChar"/>
    <w:rsid w:val="005424D8"/>
    <w:rPr>
      <w:color w:val="000000"/>
    </w:rPr>
  </w:style>
  <w:style w:type="character" w:customStyle="1" w:styleId="BodyTextChar">
    <w:name w:val="Body Text Char"/>
    <w:basedOn w:val="DefaultParagraphFont"/>
    <w:link w:val="BodyText"/>
    <w:rsid w:val="005424D8"/>
    <w:rPr>
      <w:rFonts w:ascii="Times New Roman" w:eastAsia="Times New Roman" w:hAnsi="Times New Roman" w:cs="Times New Roman"/>
      <w:color w:val="000000"/>
      <w:sz w:val="28"/>
      <w:szCs w:val="20"/>
      <w:lang w:val="en-US" w:eastAsia="ro-RO"/>
    </w:rPr>
  </w:style>
  <w:style w:type="paragraph" w:customStyle="1" w:styleId="CharChar3">
    <w:name w:val="Char Char3"/>
    <w:basedOn w:val="Normal"/>
    <w:rsid w:val="005424D8"/>
    <w:rPr>
      <w:sz w:val="24"/>
      <w:szCs w:val="24"/>
      <w:lang w:val="pl-PL" w:eastAsia="pl-PL"/>
    </w:rPr>
  </w:style>
  <w:style w:type="paragraph" w:customStyle="1" w:styleId="CharCharCharCaracterChar">
    <w:name w:val="Char Char Char Caracter Char"/>
    <w:basedOn w:val="Normal"/>
    <w:rsid w:val="005424D8"/>
    <w:rPr>
      <w:sz w:val="24"/>
      <w:szCs w:val="24"/>
      <w:lang w:val="pl-PL" w:eastAsia="pl-PL"/>
    </w:rPr>
  </w:style>
  <w:style w:type="paragraph" w:styleId="BodyTextIndent">
    <w:name w:val="Body Text Indent"/>
    <w:basedOn w:val="Normal"/>
    <w:link w:val="BodyTextIndentChar"/>
    <w:rsid w:val="005424D8"/>
    <w:pPr>
      <w:spacing w:after="120"/>
      <w:ind w:left="283"/>
    </w:pPr>
  </w:style>
  <w:style w:type="character" w:customStyle="1" w:styleId="BodyTextIndentChar">
    <w:name w:val="Body Text Indent Char"/>
    <w:basedOn w:val="DefaultParagraphFont"/>
    <w:link w:val="BodyTextIndent"/>
    <w:rsid w:val="005424D8"/>
    <w:rPr>
      <w:rFonts w:ascii="Times New Roman" w:eastAsia="Times New Roman" w:hAnsi="Times New Roman" w:cs="Times New Roman"/>
      <w:sz w:val="28"/>
      <w:szCs w:val="20"/>
      <w:lang w:val="en-US" w:eastAsia="ro-RO"/>
    </w:rPr>
  </w:style>
  <w:style w:type="paragraph" w:styleId="BalloonText">
    <w:name w:val="Balloon Text"/>
    <w:basedOn w:val="Normal"/>
    <w:link w:val="BalloonTextChar"/>
    <w:rsid w:val="005424D8"/>
    <w:rPr>
      <w:rFonts w:ascii="Tahoma" w:hAnsi="Tahoma" w:cs="Tahoma"/>
      <w:sz w:val="16"/>
      <w:szCs w:val="16"/>
    </w:rPr>
  </w:style>
  <w:style w:type="character" w:customStyle="1" w:styleId="BalloonTextChar">
    <w:name w:val="Balloon Text Char"/>
    <w:basedOn w:val="DefaultParagraphFont"/>
    <w:link w:val="BalloonText"/>
    <w:rsid w:val="005424D8"/>
    <w:rPr>
      <w:rFonts w:ascii="Tahoma" w:eastAsia="Times New Roman" w:hAnsi="Tahoma" w:cs="Tahoma"/>
      <w:sz w:val="16"/>
      <w:szCs w:val="16"/>
      <w:lang w:val="en-US" w:eastAsia="ro-RO"/>
    </w:rPr>
  </w:style>
  <w:style w:type="character" w:styleId="Hyperlink">
    <w:name w:val="Hyperlink"/>
    <w:rsid w:val="005424D8"/>
    <w:rPr>
      <w:color w:val="0000FF"/>
      <w:u w:val="single"/>
    </w:rPr>
  </w:style>
  <w:style w:type="table" w:styleId="TableGrid">
    <w:name w:val="Table Grid"/>
    <w:basedOn w:val="TableNormal"/>
    <w:rsid w:val="005424D8"/>
    <w:pPr>
      <w:spacing w:after="0" w:line="240" w:lineRule="auto"/>
    </w:pPr>
    <w:rPr>
      <w:rFonts w:ascii="Times New Roman" w:eastAsia="Times New Roman" w:hAnsi="Times New Roman" w:cs="Times New Roman"/>
      <w:sz w:val="20"/>
      <w:szCs w:val="20"/>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5424D8"/>
  </w:style>
  <w:style w:type="paragraph" w:styleId="NormalWeb">
    <w:name w:val="Normal (Web)"/>
    <w:basedOn w:val="Normal"/>
    <w:uiPriority w:val="99"/>
    <w:rsid w:val="005424D8"/>
    <w:pPr>
      <w:spacing w:before="100" w:beforeAutospacing="1" w:after="100" w:afterAutospacing="1"/>
    </w:pPr>
    <w:rPr>
      <w:rFonts w:ascii="Arial" w:hAnsi="Arial" w:cs="Arial"/>
      <w:sz w:val="18"/>
      <w:szCs w:val="18"/>
      <w:lang w:eastAsia="en-US"/>
    </w:rPr>
  </w:style>
  <w:style w:type="paragraph" w:customStyle="1" w:styleId="ListParagraph1">
    <w:name w:val="List Paragraph1"/>
    <w:aliases w:val="List Paragraph111,body 2,List Paragraph11,List Paragraph112,Normal bullet 2,Antes de enumeración,Listă colorată - Accentuare 11,Bullet,Citation List,List_Paragraph,Multilevel para_II,List Paragraph21,List Paragraph1111"/>
    <w:basedOn w:val="Normal"/>
    <w:link w:val="ListParagraphChar"/>
    <w:uiPriority w:val="34"/>
    <w:qFormat/>
    <w:rsid w:val="005424D8"/>
    <w:pPr>
      <w:ind w:left="708"/>
    </w:pPr>
  </w:style>
  <w:style w:type="paragraph" w:customStyle="1" w:styleId="Style">
    <w:name w:val="Style"/>
    <w:rsid w:val="005424D8"/>
    <w:pPr>
      <w:widowControl w:val="0"/>
      <w:autoSpaceDE w:val="0"/>
      <w:autoSpaceDN w:val="0"/>
      <w:adjustRightInd w:val="0"/>
      <w:spacing w:after="0" w:line="240" w:lineRule="auto"/>
    </w:pPr>
    <w:rPr>
      <w:rFonts w:ascii="Times New Roman" w:eastAsia="Times New Roman" w:hAnsi="Times New Roman" w:cs="Times New Roman"/>
      <w:sz w:val="24"/>
      <w:szCs w:val="24"/>
      <w:lang w:eastAsia="zh-CN"/>
    </w:rPr>
  </w:style>
  <w:style w:type="character" w:customStyle="1" w:styleId="ListParagraphChar">
    <w:name w:val="List Paragraph Char"/>
    <w:aliases w:val="List Paragraph111 Char,body 2 Char,List Paragraph1 Char,List Paragraph11 Char,Normal bullet 2 Char,Antes de enumeración Char,Listă colorată - Accentuare 11 Char,Bullet Char,Citation List Char,List_Paragraph Char,List Paragraph2 Char"/>
    <w:link w:val="ListParagraph1"/>
    <w:uiPriority w:val="34"/>
    <w:qFormat/>
    <w:locked/>
    <w:rsid w:val="005424D8"/>
    <w:rPr>
      <w:rFonts w:ascii="Times New Roman" w:eastAsia="Times New Roman" w:hAnsi="Times New Roman" w:cs="Times New Roman"/>
      <w:sz w:val="28"/>
      <w:szCs w:val="20"/>
      <w:lang w:val="en-US" w:eastAsia="ro-RO"/>
    </w:rPr>
  </w:style>
  <w:style w:type="character" w:styleId="Emphasis">
    <w:name w:val="Emphasis"/>
    <w:qFormat/>
    <w:rsid w:val="005424D8"/>
    <w:rPr>
      <w:i/>
      <w:iCs/>
    </w:rPr>
  </w:style>
  <w:style w:type="paragraph" w:styleId="NoSpacing">
    <w:name w:val="No Spacing"/>
    <w:link w:val="NoSpacingChar"/>
    <w:uiPriority w:val="1"/>
    <w:qFormat/>
    <w:rsid w:val="005424D8"/>
    <w:pPr>
      <w:spacing w:after="0" w:line="240" w:lineRule="auto"/>
    </w:pPr>
    <w:rPr>
      <w:rFonts w:ascii="Calibri" w:eastAsia="Calibri" w:hAnsi="Calibri" w:cs="Times New Roman"/>
      <w:lang w:val="en-US"/>
    </w:rPr>
  </w:style>
  <w:style w:type="paragraph" w:styleId="ListParagraph">
    <w:name w:val="List Paragraph"/>
    <w:aliases w:val="List Paragraph2,Forth level,List1,bullets,Arial,Header bold,Lettre d'introduction,Bullet line,heading 7,List Paragraph111111,List Paragraph11111,List Paragraph1111111"/>
    <w:basedOn w:val="Normal"/>
    <w:uiPriority w:val="1"/>
    <w:qFormat/>
    <w:rsid w:val="005424D8"/>
    <w:pPr>
      <w:ind w:left="708"/>
    </w:pPr>
    <w:rPr>
      <w:lang w:eastAsia="en-US"/>
    </w:rPr>
  </w:style>
  <w:style w:type="character" w:styleId="Strong">
    <w:name w:val="Strong"/>
    <w:uiPriority w:val="22"/>
    <w:qFormat/>
    <w:rsid w:val="005424D8"/>
    <w:rPr>
      <w:b/>
      <w:bCs/>
    </w:rPr>
  </w:style>
  <w:style w:type="paragraph" w:customStyle="1" w:styleId="Default">
    <w:name w:val="Default"/>
    <w:rsid w:val="005424D8"/>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numbering" w:customStyle="1" w:styleId="ImportedStyle5">
    <w:name w:val="Imported Style 5"/>
    <w:rsid w:val="005424D8"/>
    <w:pPr>
      <w:numPr>
        <w:numId w:val="23"/>
      </w:numPr>
    </w:pPr>
  </w:style>
  <w:style w:type="character" w:styleId="CommentReference">
    <w:name w:val="annotation reference"/>
    <w:rsid w:val="005424D8"/>
    <w:rPr>
      <w:sz w:val="16"/>
      <w:szCs w:val="16"/>
    </w:rPr>
  </w:style>
  <w:style w:type="paragraph" w:styleId="CommentText">
    <w:name w:val="annotation text"/>
    <w:basedOn w:val="Normal"/>
    <w:link w:val="CommentTextChar"/>
    <w:rsid w:val="005424D8"/>
    <w:rPr>
      <w:sz w:val="20"/>
    </w:rPr>
  </w:style>
  <w:style w:type="character" w:customStyle="1" w:styleId="CommentTextChar">
    <w:name w:val="Comment Text Char"/>
    <w:basedOn w:val="DefaultParagraphFont"/>
    <w:link w:val="CommentText"/>
    <w:rsid w:val="005424D8"/>
    <w:rPr>
      <w:rFonts w:ascii="Times New Roman" w:eastAsia="Times New Roman" w:hAnsi="Times New Roman" w:cs="Times New Roman"/>
      <w:sz w:val="20"/>
      <w:szCs w:val="20"/>
      <w:lang w:val="en-US" w:eastAsia="ro-RO"/>
    </w:rPr>
  </w:style>
  <w:style w:type="paragraph" w:styleId="CommentSubject">
    <w:name w:val="annotation subject"/>
    <w:basedOn w:val="CommentText"/>
    <w:next w:val="CommentText"/>
    <w:link w:val="CommentSubjectChar"/>
    <w:rsid w:val="005424D8"/>
    <w:rPr>
      <w:b/>
      <w:bCs/>
    </w:rPr>
  </w:style>
  <w:style w:type="character" w:customStyle="1" w:styleId="CommentSubjectChar">
    <w:name w:val="Comment Subject Char"/>
    <w:basedOn w:val="CommentTextChar"/>
    <w:link w:val="CommentSubject"/>
    <w:rsid w:val="005424D8"/>
    <w:rPr>
      <w:rFonts w:ascii="Times New Roman" w:eastAsia="Times New Roman" w:hAnsi="Times New Roman" w:cs="Times New Roman"/>
      <w:b/>
      <w:bCs/>
      <w:sz w:val="20"/>
      <w:szCs w:val="20"/>
      <w:lang w:val="en-US" w:eastAsia="ro-RO"/>
    </w:rPr>
  </w:style>
  <w:style w:type="character" w:customStyle="1" w:styleId="slitbdy">
    <w:name w:val="s_lit_bdy"/>
    <w:rsid w:val="005424D8"/>
  </w:style>
  <w:style w:type="character" w:customStyle="1" w:styleId="Heading10">
    <w:name w:val="Heading #1_"/>
    <w:link w:val="Heading11"/>
    <w:locked/>
    <w:rsid w:val="005424D8"/>
    <w:rPr>
      <w:sz w:val="30"/>
      <w:szCs w:val="30"/>
      <w:shd w:val="clear" w:color="auto" w:fill="FFFFFF"/>
    </w:rPr>
  </w:style>
  <w:style w:type="paragraph" w:customStyle="1" w:styleId="Heading11">
    <w:name w:val="Heading #1"/>
    <w:basedOn w:val="Normal"/>
    <w:link w:val="Heading10"/>
    <w:rsid w:val="005424D8"/>
    <w:pPr>
      <w:widowControl w:val="0"/>
      <w:shd w:val="clear" w:color="auto" w:fill="FFFFFF"/>
      <w:spacing w:before="300" w:after="720" w:line="0" w:lineRule="atLeast"/>
      <w:ind w:hanging="3460"/>
      <w:outlineLvl w:val="0"/>
    </w:pPr>
    <w:rPr>
      <w:rFonts w:asciiTheme="minorHAnsi" w:eastAsiaTheme="minorHAnsi" w:hAnsiTheme="minorHAnsi" w:cstheme="minorBidi"/>
      <w:sz w:val="30"/>
      <w:szCs w:val="30"/>
      <w:lang w:val="ro-RO" w:eastAsia="en-US"/>
    </w:rPr>
  </w:style>
  <w:style w:type="character" w:customStyle="1" w:styleId="a">
    <w:name w:val="_"/>
    <w:rsid w:val="005424D8"/>
  </w:style>
  <w:style w:type="character" w:customStyle="1" w:styleId="pg-23ff2">
    <w:name w:val="pg-23ff2"/>
    <w:rsid w:val="005424D8"/>
  </w:style>
  <w:style w:type="character" w:customStyle="1" w:styleId="CharacterStyle2">
    <w:name w:val="Character Style 2"/>
    <w:rsid w:val="005424D8"/>
    <w:rPr>
      <w:sz w:val="20"/>
      <w:szCs w:val="20"/>
    </w:rPr>
  </w:style>
  <w:style w:type="paragraph" w:styleId="Caption">
    <w:name w:val="caption"/>
    <w:aliases w:val="Beschriftung Char,Beschriftung Char1 Char,Beschriftung Char Char Char Char,Beschriftung Char Char1,Beschriftung Char1 Char Char Char Char,Beschriftung1,Beschriftung Char1,Beschriftung Char1 Char1 Char,Beschriftung Char2,Map,Titlu Tabel,~Caption"/>
    <w:basedOn w:val="Normal"/>
    <w:link w:val="CaptionChar"/>
    <w:qFormat/>
    <w:rsid w:val="005424D8"/>
    <w:pPr>
      <w:suppressLineNumbers/>
      <w:suppressAutoHyphens/>
      <w:spacing w:before="120" w:after="120"/>
    </w:pPr>
    <w:rPr>
      <w:rFonts w:cs="Mangal"/>
      <w:i/>
      <w:iCs/>
      <w:sz w:val="24"/>
      <w:szCs w:val="24"/>
      <w:lang w:val="ro-RO" w:eastAsia="zh-CN"/>
    </w:rPr>
  </w:style>
  <w:style w:type="character" w:customStyle="1" w:styleId="CaptionChar">
    <w:name w:val="Caption Char"/>
    <w:aliases w:val="Beschriftung Char Char,Beschriftung Char1 Char Char,Beschriftung Char Char Char Char Char,Beschriftung Char Char1 Char,Beschriftung Char1 Char Char Char Char Char,Beschriftung1 Char,Beschriftung Char1 Char1,Beschriftung Char2 Char,Map Char"/>
    <w:link w:val="Caption"/>
    <w:locked/>
    <w:rsid w:val="005424D8"/>
    <w:rPr>
      <w:rFonts w:ascii="Times New Roman" w:eastAsia="Times New Roman" w:hAnsi="Times New Roman" w:cs="Mangal"/>
      <w:i/>
      <w:iCs/>
      <w:sz w:val="24"/>
      <w:szCs w:val="24"/>
      <w:lang w:eastAsia="zh-CN"/>
    </w:rPr>
  </w:style>
  <w:style w:type="character" w:customStyle="1" w:styleId="NoSpacingChar">
    <w:name w:val="No Spacing Char"/>
    <w:link w:val="NoSpacing"/>
    <w:uiPriority w:val="1"/>
    <w:locked/>
    <w:rsid w:val="005424D8"/>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4D8"/>
    <w:pPr>
      <w:spacing w:after="0" w:line="240" w:lineRule="auto"/>
    </w:pPr>
    <w:rPr>
      <w:rFonts w:ascii="Times New Roman" w:eastAsia="Times New Roman" w:hAnsi="Times New Roman" w:cs="Times New Roman"/>
      <w:sz w:val="28"/>
      <w:szCs w:val="20"/>
      <w:lang w:val="en-US" w:eastAsia="ro-RO"/>
    </w:rPr>
  </w:style>
  <w:style w:type="paragraph" w:styleId="Heading1">
    <w:name w:val="heading 1"/>
    <w:basedOn w:val="Normal"/>
    <w:next w:val="Normal"/>
    <w:link w:val="Heading1Char"/>
    <w:qFormat/>
    <w:rsid w:val="005424D8"/>
    <w:pPr>
      <w:keepNext/>
      <w:outlineLvl w:val="0"/>
    </w:pPr>
    <w:rPr>
      <w:b/>
    </w:rPr>
  </w:style>
  <w:style w:type="paragraph" w:styleId="Heading2">
    <w:name w:val="heading 2"/>
    <w:basedOn w:val="Normal"/>
    <w:next w:val="Normal"/>
    <w:link w:val="Heading2Char"/>
    <w:qFormat/>
    <w:rsid w:val="005424D8"/>
    <w:pPr>
      <w:keepNext/>
      <w:jc w:val="center"/>
      <w:outlineLvl w:val="1"/>
    </w:pPr>
    <w:rPr>
      <w:b/>
    </w:rPr>
  </w:style>
  <w:style w:type="paragraph" w:styleId="Heading3">
    <w:name w:val="heading 3"/>
    <w:basedOn w:val="Normal"/>
    <w:next w:val="Normal"/>
    <w:link w:val="Heading3Char"/>
    <w:semiHidden/>
    <w:unhideWhenUsed/>
    <w:qFormat/>
    <w:rsid w:val="005424D8"/>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5424D8"/>
    <w:pPr>
      <w:keepNext/>
      <w:spacing w:before="240" w:after="60"/>
      <w:outlineLvl w:val="3"/>
    </w:pPr>
    <w:rPr>
      <w:rFonts w:ascii="Calibri" w:hAnsi="Calibri"/>
      <w:b/>
      <w:bCs/>
      <w:szCs w:val="28"/>
    </w:rPr>
  </w:style>
  <w:style w:type="paragraph" w:styleId="Heading6">
    <w:name w:val="heading 6"/>
    <w:basedOn w:val="Normal"/>
    <w:next w:val="Normal"/>
    <w:link w:val="Heading6Char"/>
    <w:semiHidden/>
    <w:unhideWhenUsed/>
    <w:qFormat/>
    <w:rsid w:val="005424D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5424D8"/>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24D8"/>
    <w:rPr>
      <w:rFonts w:ascii="Times New Roman" w:eastAsia="Times New Roman" w:hAnsi="Times New Roman" w:cs="Times New Roman"/>
      <w:b/>
      <w:sz w:val="28"/>
      <w:szCs w:val="20"/>
      <w:lang w:val="en-US" w:eastAsia="ro-RO"/>
    </w:rPr>
  </w:style>
  <w:style w:type="character" w:customStyle="1" w:styleId="Heading2Char">
    <w:name w:val="Heading 2 Char"/>
    <w:basedOn w:val="DefaultParagraphFont"/>
    <w:link w:val="Heading2"/>
    <w:rsid w:val="005424D8"/>
    <w:rPr>
      <w:rFonts w:ascii="Times New Roman" w:eastAsia="Times New Roman" w:hAnsi="Times New Roman" w:cs="Times New Roman"/>
      <w:b/>
      <w:sz w:val="28"/>
      <w:szCs w:val="20"/>
      <w:lang w:val="en-US" w:eastAsia="ro-RO"/>
    </w:rPr>
  </w:style>
  <w:style w:type="character" w:customStyle="1" w:styleId="Heading3Char">
    <w:name w:val="Heading 3 Char"/>
    <w:basedOn w:val="DefaultParagraphFont"/>
    <w:link w:val="Heading3"/>
    <w:semiHidden/>
    <w:rsid w:val="005424D8"/>
    <w:rPr>
      <w:rFonts w:ascii="Cambria" w:eastAsia="Times New Roman" w:hAnsi="Cambria" w:cs="Times New Roman"/>
      <w:b/>
      <w:bCs/>
      <w:sz w:val="26"/>
      <w:szCs w:val="26"/>
      <w:lang w:val="en-US" w:eastAsia="ro-RO"/>
    </w:rPr>
  </w:style>
  <w:style w:type="character" w:customStyle="1" w:styleId="Heading4Char">
    <w:name w:val="Heading 4 Char"/>
    <w:basedOn w:val="DefaultParagraphFont"/>
    <w:link w:val="Heading4"/>
    <w:semiHidden/>
    <w:rsid w:val="005424D8"/>
    <w:rPr>
      <w:rFonts w:ascii="Calibri" w:eastAsia="Times New Roman" w:hAnsi="Calibri" w:cs="Times New Roman"/>
      <w:b/>
      <w:bCs/>
      <w:sz w:val="28"/>
      <w:szCs w:val="28"/>
      <w:lang w:val="en-US" w:eastAsia="ro-RO"/>
    </w:rPr>
  </w:style>
  <w:style w:type="character" w:customStyle="1" w:styleId="Heading6Char">
    <w:name w:val="Heading 6 Char"/>
    <w:basedOn w:val="DefaultParagraphFont"/>
    <w:link w:val="Heading6"/>
    <w:semiHidden/>
    <w:rsid w:val="005424D8"/>
    <w:rPr>
      <w:rFonts w:ascii="Calibri" w:eastAsia="Times New Roman" w:hAnsi="Calibri" w:cs="Times New Roman"/>
      <w:b/>
      <w:bCs/>
      <w:lang w:val="en-US" w:eastAsia="ro-RO"/>
    </w:rPr>
  </w:style>
  <w:style w:type="character" w:customStyle="1" w:styleId="Heading7Char">
    <w:name w:val="Heading 7 Char"/>
    <w:basedOn w:val="DefaultParagraphFont"/>
    <w:link w:val="Heading7"/>
    <w:semiHidden/>
    <w:rsid w:val="005424D8"/>
    <w:rPr>
      <w:rFonts w:ascii="Calibri" w:eastAsia="Times New Roman" w:hAnsi="Calibri" w:cs="Times New Roman"/>
      <w:sz w:val="24"/>
      <w:szCs w:val="24"/>
      <w:lang w:val="en-US" w:eastAsia="ro-RO"/>
    </w:rPr>
  </w:style>
  <w:style w:type="paragraph" w:styleId="BodyText">
    <w:name w:val="Body Text"/>
    <w:basedOn w:val="Normal"/>
    <w:link w:val="BodyTextChar"/>
    <w:rsid w:val="005424D8"/>
    <w:rPr>
      <w:color w:val="000000"/>
    </w:rPr>
  </w:style>
  <w:style w:type="character" w:customStyle="1" w:styleId="BodyTextChar">
    <w:name w:val="Body Text Char"/>
    <w:basedOn w:val="DefaultParagraphFont"/>
    <w:link w:val="BodyText"/>
    <w:rsid w:val="005424D8"/>
    <w:rPr>
      <w:rFonts w:ascii="Times New Roman" w:eastAsia="Times New Roman" w:hAnsi="Times New Roman" w:cs="Times New Roman"/>
      <w:color w:val="000000"/>
      <w:sz w:val="28"/>
      <w:szCs w:val="20"/>
      <w:lang w:val="en-US" w:eastAsia="ro-RO"/>
    </w:rPr>
  </w:style>
  <w:style w:type="paragraph" w:customStyle="1" w:styleId="CharChar3">
    <w:name w:val="Char Char3"/>
    <w:basedOn w:val="Normal"/>
    <w:rsid w:val="005424D8"/>
    <w:rPr>
      <w:sz w:val="24"/>
      <w:szCs w:val="24"/>
      <w:lang w:val="pl-PL" w:eastAsia="pl-PL"/>
    </w:rPr>
  </w:style>
  <w:style w:type="paragraph" w:customStyle="1" w:styleId="CharCharCharCaracterChar">
    <w:name w:val="Char Char Char Caracter Char"/>
    <w:basedOn w:val="Normal"/>
    <w:rsid w:val="005424D8"/>
    <w:rPr>
      <w:sz w:val="24"/>
      <w:szCs w:val="24"/>
      <w:lang w:val="pl-PL" w:eastAsia="pl-PL"/>
    </w:rPr>
  </w:style>
  <w:style w:type="paragraph" w:styleId="BodyTextIndent">
    <w:name w:val="Body Text Indent"/>
    <w:basedOn w:val="Normal"/>
    <w:link w:val="BodyTextIndentChar"/>
    <w:rsid w:val="005424D8"/>
    <w:pPr>
      <w:spacing w:after="120"/>
      <w:ind w:left="283"/>
    </w:pPr>
  </w:style>
  <w:style w:type="character" w:customStyle="1" w:styleId="BodyTextIndentChar">
    <w:name w:val="Body Text Indent Char"/>
    <w:basedOn w:val="DefaultParagraphFont"/>
    <w:link w:val="BodyTextIndent"/>
    <w:rsid w:val="005424D8"/>
    <w:rPr>
      <w:rFonts w:ascii="Times New Roman" w:eastAsia="Times New Roman" w:hAnsi="Times New Roman" w:cs="Times New Roman"/>
      <w:sz w:val="28"/>
      <w:szCs w:val="20"/>
      <w:lang w:val="en-US" w:eastAsia="ro-RO"/>
    </w:rPr>
  </w:style>
  <w:style w:type="paragraph" w:styleId="BalloonText">
    <w:name w:val="Balloon Text"/>
    <w:basedOn w:val="Normal"/>
    <w:link w:val="BalloonTextChar"/>
    <w:rsid w:val="005424D8"/>
    <w:rPr>
      <w:rFonts w:ascii="Tahoma" w:hAnsi="Tahoma" w:cs="Tahoma"/>
      <w:sz w:val="16"/>
      <w:szCs w:val="16"/>
    </w:rPr>
  </w:style>
  <w:style w:type="character" w:customStyle="1" w:styleId="BalloonTextChar">
    <w:name w:val="Balloon Text Char"/>
    <w:basedOn w:val="DefaultParagraphFont"/>
    <w:link w:val="BalloonText"/>
    <w:rsid w:val="005424D8"/>
    <w:rPr>
      <w:rFonts w:ascii="Tahoma" w:eastAsia="Times New Roman" w:hAnsi="Tahoma" w:cs="Tahoma"/>
      <w:sz w:val="16"/>
      <w:szCs w:val="16"/>
      <w:lang w:val="en-US" w:eastAsia="ro-RO"/>
    </w:rPr>
  </w:style>
  <w:style w:type="character" w:styleId="Hyperlink">
    <w:name w:val="Hyperlink"/>
    <w:rsid w:val="005424D8"/>
    <w:rPr>
      <w:color w:val="0000FF"/>
      <w:u w:val="single"/>
    </w:rPr>
  </w:style>
  <w:style w:type="table" w:styleId="TableGrid">
    <w:name w:val="Table Grid"/>
    <w:basedOn w:val="TableNormal"/>
    <w:rsid w:val="005424D8"/>
    <w:pPr>
      <w:spacing w:after="0" w:line="240" w:lineRule="auto"/>
    </w:pPr>
    <w:rPr>
      <w:rFonts w:ascii="Times New Roman" w:eastAsia="Times New Roman" w:hAnsi="Times New Roman" w:cs="Times New Roman"/>
      <w:sz w:val="20"/>
      <w:szCs w:val="20"/>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5424D8"/>
  </w:style>
  <w:style w:type="paragraph" w:styleId="NormalWeb">
    <w:name w:val="Normal (Web)"/>
    <w:basedOn w:val="Normal"/>
    <w:uiPriority w:val="99"/>
    <w:rsid w:val="005424D8"/>
    <w:pPr>
      <w:spacing w:before="100" w:beforeAutospacing="1" w:after="100" w:afterAutospacing="1"/>
    </w:pPr>
    <w:rPr>
      <w:rFonts w:ascii="Arial" w:hAnsi="Arial" w:cs="Arial"/>
      <w:sz w:val="18"/>
      <w:szCs w:val="18"/>
      <w:lang w:eastAsia="en-US"/>
    </w:rPr>
  </w:style>
  <w:style w:type="paragraph" w:customStyle="1" w:styleId="ListParagraph1">
    <w:name w:val="List Paragraph1"/>
    <w:aliases w:val="List Paragraph111,body 2,List Paragraph11,List Paragraph112,Normal bullet 2,Antes de enumeración,Listă colorată - Accentuare 11,Bullet,Citation List,List_Paragraph,Multilevel para_II,List Paragraph21,List Paragraph1111"/>
    <w:basedOn w:val="Normal"/>
    <w:link w:val="ListParagraphChar"/>
    <w:uiPriority w:val="34"/>
    <w:qFormat/>
    <w:rsid w:val="005424D8"/>
    <w:pPr>
      <w:ind w:left="708"/>
    </w:pPr>
  </w:style>
  <w:style w:type="paragraph" w:customStyle="1" w:styleId="Style">
    <w:name w:val="Style"/>
    <w:rsid w:val="005424D8"/>
    <w:pPr>
      <w:widowControl w:val="0"/>
      <w:autoSpaceDE w:val="0"/>
      <w:autoSpaceDN w:val="0"/>
      <w:adjustRightInd w:val="0"/>
      <w:spacing w:after="0" w:line="240" w:lineRule="auto"/>
    </w:pPr>
    <w:rPr>
      <w:rFonts w:ascii="Times New Roman" w:eastAsia="Times New Roman" w:hAnsi="Times New Roman" w:cs="Times New Roman"/>
      <w:sz w:val="24"/>
      <w:szCs w:val="24"/>
      <w:lang w:eastAsia="zh-CN"/>
    </w:rPr>
  </w:style>
  <w:style w:type="character" w:customStyle="1" w:styleId="ListParagraphChar">
    <w:name w:val="List Paragraph Char"/>
    <w:aliases w:val="List Paragraph111 Char,body 2 Char,List Paragraph1 Char,List Paragraph11 Char,Normal bullet 2 Char,Antes de enumeración Char,Listă colorată - Accentuare 11 Char,Bullet Char,Citation List Char,List_Paragraph Char,List Paragraph2 Char"/>
    <w:link w:val="ListParagraph1"/>
    <w:uiPriority w:val="34"/>
    <w:qFormat/>
    <w:locked/>
    <w:rsid w:val="005424D8"/>
    <w:rPr>
      <w:rFonts w:ascii="Times New Roman" w:eastAsia="Times New Roman" w:hAnsi="Times New Roman" w:cs="Times New Roman"/>
      <w:sz w:val="28"/>
      <w:szCs w:val="20"/>
      <w:lang w:val="en-US" w:eastAsia="ro-RO"/>
    </w:rPr>
  </w:style>
  <w:style w:type="character" w:styleId="Emphasis">
    <w:name w:val="Emphasis"/>
    <w:qFormat/>
    <w:rsid w:val="005424D8"/>
    <w:rPr>
      <w:i/>
      <w:iCs/>
    </w:rPr>
  </w:style>
  <w:style w:type="paragraph" w:styleId="NoSpacing">
    <w:name w:val="No Spacing"/>
    <w:link w:val="NoSpacingChar"/>
    <w:uiPriority w:val="1"/>
    <w:qFormat/>
    <w:rsid w:val="005424D8"/>
    <w:pPr>
      <w:spacing w:after="0" w:line="240" w:lineRule="auto"/>
    </w:pPr>
    <w:rPr>
      <w:rFonts w:ascii="Calibri" w:eastAsia="Calibri" w:hAnsi="Calibri" w:cs="Times New Roman"/>
      <w:lang w:val="en-US"/>
    </w:rPr>
  </w:style>
  <w:style w:type="paragraph" w:styleId="ListParagraph">
    <w:name w:val="List Paragraph"/>
    <w:aliases w:val="List Paragraph2,Forth level,List1,bullets,Arial,Header bold,Lettre d'introduction,Bullet line,heading 7,List Paragraph111111,List Paragraph11111,List Paragraph1111111"/>
    <w:basedOn w:val="Normal"/>
    <w:uiPriority w:val="1"/>
    <w:qFormat/>
    <w:rsid w:val="005424D8"/>
    <w:pPr>
      <w:ind w:left="708"/>
    </w:pPr>
    <w:rPr>
      <w:lang w:eastAsia="en-US"/>
    </w:rPr>
  </w:style>
  <w:style w:type="character" w:styleId="Strong">
    <w:name w:val="Strong"/>
    <w:uiPriority w:val="22"/>
    <w:qFormat/>
    <w:rsid w:val="005424D8"/>
    <w:rPr>
      <w:b/>
      <w:bCs/>
    </w:rPr>
  </w:style>
  <w:style w:type="paragraph" w:customStyle="1" w:styleId="Default">
    <w:name w:val="Default"/>
    <w:rsid w:val="005424D8"/>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numbering" w:customStyle="1" w:styleId="ImportedStyle5">
    <w:name w:val="Imported Style 5"/>
    <w:rsid w:val="005424D8"/>
    <w:pPr>
      <w:numPr>
        <w:numId w:val="23"/>
      </w:numPr>
    </w:pPr>
  </w:style>
  <w:style w:type="character" w:styleId="CommentReference">
    <w:name w:val="annotation reference"/>
    <w:rsid w:val="005424D8"/>
    <w:rPr>
      <w:sz w:val="16"/>
      <w:szCs w:val="16"/>
    </w:rPr>
  </w:style>
  <w:style w:type="paragraph" w:styleId="CommentText">
    <w:name w:val="annotation text"/>
    <w:basedOn w:val="Normal"/>
    <w:link w:val="CommentTextChar"/>
    <w:rsid w:val="005424D8"/>
    <w:rPr>
      <w:sz w:val="20"/>
    </w:rPr>
  </w:style>
  <w:style w:type="character" w:customStyle="1" w:styleId="CommentTextChar">
    <w:name w:val="Comment Text Char"/>
    <w:basedOn w:val="DefaultParagraphFont"/>
    <w:link w:val="CommentText"/>
    <w:rsid w:val="005424D8"/>
    <w:rPr>
      <w:rFonts w:ascii="Times New Roman" w:eastAsia="Times New Roman" w:hAnsi="Times New Roman" w:cs="Times New Roman"/>
      <w:sz w:val="20"/>
      <w:szCs w:val="20"/>
      <w:lang w:val="en-US" w:eastAsia="ro-RO"/>
    </w:rPr>
  </w:style>
  <w:style w:type="paragraph" w:styleId="CommentSubject">
    <w:name w:val="annotation subject"/>
    <w:basedOn w:val="CommentText"/>
    <w:next w:val="CommentText"/>
    <w:link w:val="CommentSubjectChar"/>
    <w:rsid w:val="005424D8"/>
    <w:rPr>
      <w:b/>
      <w:bCs/>
    </w:rPr>
  </w:style>
  <w:style w:type="character" w:customStyle="1" w:styleId="CommentSubjectChar">
    <w:name w:val="Comment Subject Char"/>
    <w:basedOn w:val="CommentTextChar"/>
    <w:link w:val="CommentSubject"/>
    <w:rsid w:val="005424D8"/>
    <w:rPr>
      <w:rFonts w:ascii="Times New Roman" w:eastAsia="Times New Roman" w:hAnsi="Times New Roman" w:cs="Times New Roman"/>
      <w:b/>
      <w:bCs/>
      <w:sz w:val="20"/>
      <w:szCs w:val="20"/>
      <w:lang w:val="en-US" w:eastAsia="ro-RO"/>
    </w:rPr>
  </w:style>
  <w:style w:type="character" w:customStyle="1" w:styleId="slitbdy">
    <w:name w:val="s_lit_bdy"/>
    <w:rsid w:val="005424D8"/>
  </w:style>
  <w:style w:type="character" w:customStyle="1" w:styleId="Heading10">
    <w:name w:val="Heading #1_"/>
    <w:link w:val="Heading11"/>
    <w:locked/>
    <w:rsid w:val="005424D8"/>
    <w:rPr>
      <w:sz w:val="30"/>
      <w:szCs w:val="30"/>
      <w:shd w:val="clear" w:color="auto" w:fill="FFFFFF"/>
    </w:rPr>
  </w:style>
  <w:style w:type="paragraph" w:customStyle="1" w:styleId="Heading11">
    <w:name w:val="Heading #1"/>
    <w:basedOn w:val="Normal"/>
    <w:link w:val="Heading10"/>
    <w:rsid w:val="005424D8"/>
    <w:pPr>
      <w:widowControl w:val="0"/>
      <w:shd w:val="clear" w:color="auto" w:fill="FFFFFF"/>
      <w:spacing w:before="300" w:after="720" w:line="0" w:lineRule="atLeast"/>
      <w:ind w:hanging="3460"/>
      <w:outlineLvl w:val="0"/>
    </w:pPr>
    <w:rPr>
      <w:rFonts w:asciiTheme="minorHAnsi" w:eastAsiaTheme="minorHAnsi" w:hAnsiTheme="minorHAnsi" w:cstheme="minorBidi"/>
      <w:sz w:val="30"/>
      <w:szCs w:val="30"/>
      <w:lang w:val="ro-RO" w:eastAsia="en-US"/>
    </w:rPr>
  </w:style>
  <w:style w:type="character" w:customStyle="1" w:styleId="a">
    <w:name w:val="_"/>
    <w:rsid w:val="005424D8"/>
  </w:style>
  <w:style w:type="character" w:customStyle="1" w:styleId="pg-23ff2">
    <w:name w:val="pg-23ff2"/>
    <w:rsid w:val="005424D8"/>
  </w:style>
  <w:style w:type="character" w:customStyle="1" w:styleId="CharacterStyle2">
    <w:name w:val="Character Style 2"/>
    <w:rsid w:val="005424D8"/>
    <w:rPr>
      <w:sz w:val="20"/>
      <w:szCs w:val="20"/>
    </w:rPr>
  </w:style>
  <w:style w:type="paragraph" w:styleId="Caption">
    <w:name w:val="caption"/>
    <w:aliases w:val="Beschriftung Char,Beschriftung Char1 Char,Beschriftung Char Char Char Char,Beschriftung Char Char1,Beschriftung Char1 Char Char Char Char,Beschriftung1,Beschriftung Char1,Beschriftung Char1 Char1 Char,Beschriftung Char2,Map,Titlu Tabel,~Caption"/>
    <w:basedOn w:val="Normal"/>
    <w:link w:val="CaptionChar"/>
    <w:qFormat/>
    <w:rsid w:val="005424D8"/>
    <w:pPr>
      <w:suppressLineNumbers/>
      <w:suppressAutoHyphens/>
      <w:spacing w:before="120" w:after="120"/>
    </w:pPr>
    <w:rPr>
      <w:rFonts w:cs="Mangal"/>
      <w:i/>
      <w:iCs/>
      <w:sz w:val="24"/>
      <w:szCs w:val="24"/>
      <w:lang w:val="ro-RO" w:eastAsia="zh-CN"/>
    </w:rPr>
  </w:style>
  <w:style w:type="character" w:customStyle="1" w:styleId="CaptionChar">
    <w:name w:val="Caption Char"/>
    <w:aliases w:val="Beschriftung Char Char,Beschriftung Char1 Char Char,Beschriftung Char Char Char Char Char,Beschriftung Char Char1 Char,Beschriftung Char1 Char Char Char Char Char,Beschriftung1 Char,Beschriftung Char1 Char1,Beschriftung Char2 Char,Map Char"/>
    <w:link w:val="Caption"/>
    <w:locked/>
    <w:rsid w:val="005424D8"/>
    <w:rPr>
      <w:rFonts w:ascii="Times New Roman" w:eastAsia="Times New Roman" w:hAnsi="Times New Roman" w:cs="Mangal"/>
      <w:i/>
      <w:iCs/>
      <w:sz w:val="24"/>
      <w:szCs w:val="24"/>
      <w:lang w:eastAsia="zh-CN"/>
    </w:rPr>
  </w:style>
  <w:style w:type="character" w:customStyle="1" w:styleId="NoSpacingChar">
    <w:name w:val="No Spacing Char"/>
    <w:link w:val="NoSpacing"/>
    <w:uiPriority w:val="1"/>
    <w:locked/>
    <w:rsid w:val="005424D8"/>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14</Pages>
  <Words>9407</Words>
  <Characters>54561</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2023-09-28T13:11:00Z</dcterms:created>
  <dcterms:modified xsi:type="dcterms:W3CDTF">2023-09-28T13:34:00Z</dcterms:modified>
</cp:coreProperties>
</file>